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88E0" w14:textId="5C4A8295" w:rsidR="007E5BE1" w:rsidRPr="00C027FE" w:rsidRDefault="000E7E9E" w:rsidP="00C027FE">
      <w:pPr>
        <w:pStyle w:val="Heading1"/>
        <w:spacing w:line="276" w:lineRule="auto"/>
        <w:rPr>
          <w:rFonts w:ascii="Arial" w:hAnsi="Arial" w:cs="Arial"/>
        </w:rPr>
      </w:pPr>
      <w:r w:rsidRPr="00C027FE">
        <w:rPr>
          <w:rFonts w:ascii="Arial" w:hAnsi="Arial" w:cs="Arial"/>
        </w:rPr>
        <w:t>Complaints to solicitors</w:t>
      </w:r>
    </w:p>
    <w:p w14:paraId="6603D3F6" w14:textId="77777777" w:rsidR="007E5BE1" w:rsidRPr="00C027FE" w:rsidRDefault="00F02AB8" w:rsidP="00C027FE">
      <w:pPr>
        <w:spacing w:line="276" w:lineRule="auto"/>
        <w:rPr>
          <w:rFonts w:ascii="Arial" w:hAnsi="Arial" w:cs="Arial"/>
        </w:rPr>
      </w:pPr>
      <w:r>
        <w:rPr>
          <w:rFonts w:ascii="Arial" w:eastAsia="Times New Roman" w:hAnsi="Arial" w:cs="Arial"/>
        </w:rPr>
        <w:pict w14:anchorId="01D5C5DA">
          <v:rect id="_x0000_i1025" style="width:451.3pt;height:1.5pt" o:hralign="center" o:hrstd="t" o:hr="t" fillcolor="#a0a0a0" stroked="f"/>
        </w:pict>
      </w:r>
    </w:p>
    <w:p w14:paraId="571E904D" w14:textId="58010FC9" w:rsidR="00935595" w:rsidRPr="00C027FE" w:rsidRDefault="00F64858" w:rsidP="00C027FE">
      <w:pPr>
        <w:spacing w:line="276" w:lineRule="auto"/>
        <w:rPr>
          <w:rFonts w:ascii="Arial" w:hAnsi="Arial" w:cs="Arial"/>
          <w:b/>
          <w:bCs/>
        </w:rPr>
      </w:pPr>
      <w:r w:rsidRPr="00C027FE">
        <w:rPr>
          <w:rFonts w:ascii="Arial" w:hAnsi="Arial" w:cs="Arial"/>
        </w:rPr>
        <w:br/>
      </w:r>
      <w:r w:rsidR="3EABB6B0" w:rsidRPr="00C027FE">
        <w:rPr>
          <w:rFonts w:ascii="Arial" w:hAnsi="Arial" w:cs="Arial"/>
        </w:rPr>
        <w:t xml:space="preserve">This document is a preview of the questions for the </w:t>
      </w:r>
      <w:r w:rsidR="00D9756A" w:rsidRPr="00C027FE">
        <w:rPr>
          <w:rFonts w:ascii="Arial" w:hAnsi="Arial" w:cs="Arial"/>
          <w:b/>
          <w:bCs/>
        </w:rPr>
        <w:t>‘</w:t>
      </w:r>
      <w:r w:rsidR="000E7E9E" w:rsidRPr="00C027FE">
        <w:rPr>
          <w:rFonts w:ascii="Arial" w:hAnsi="Arial" w:cs="Arial"/>
          <w:b/>
          <w:bCs/>
        </w:rPr>
        <w:t>Complaints to solicitors</w:t>
      </w:r>
      <w:r w:rsidR="00D9756A" w:rsidRPr="00C027FE">
        <w:rPr>
          <w:rFonts w:ascii="Arial" w:hAnsi="Arial" w:cs="Arial"/>
          <w:b/>
          <w:bCs/>
        </w:rPr>
        <w:t xml:space="preserve">’ </w:t>
      </w:r>
      <w:r w:rsidR="000E7E9E" w:rsidRPr="00C027FE">
        <w:rPr>
          <w:rFonts w:ascii="Arial" w:hAnsi="Arial" w:cs="Arial"/>
        </w:rPr>
        <w:t>questionnaire</w:t>
      </w:r>
      <w:r w:rsidR="3EABB6B0" w:rsidRPr="00C027FE">
        <w:rPr>
          <w:rFonts w:ascii="Arial" w:hAnsi="Arial" w:cs="Arial"/>
        </w:rPr>
        <w:t xml:space="preserve">. </w:t>
      </w:r>
      <w:r w:rsidR="0B34C50A" w:rsidRPr="00C027FE">
        <w:rPr>
          <w:rFonts w:ascii="Arial" w:hAnsi="Arial" w:cs="Arial"/>
        </w:rPr>
        <w:t>You can use this document to prepare your answer</w:t>
      </w:r>
      <w:r w:rsidR="74961249" w:rsidRPr="00C027FE">
        <w:rPr>
          <w:rFonts w:ascii="Arial" w:hAnsi="Arial" w:cs="Arial"/>
        </w:rPr>
        <w:t>s</w:t>
      </w:r>
      <w:r w:rsidR="0B34C50A" w:rsidRPr="00C027FE">
        <w:rPr>
          <w:rFonts w:ascii="Arial" w:hAnsi="Arial" w:cs="Arial"/>
        </w:rPr>
        <w:t xml:space="preserve"> and make notes in advance of completing the online questionnaire at the link we will provide. </w:t>
      </w:r>
      <w:r w:rsidR="00CC15A1" w:rsidRPr="00C027FE">
        <w:rPr>
          <w:rFonts w:ascii="Arial" w:hAnsi="Arial" w:cs="Arial"/>
          <w:b/>
          <w:bCs/>
        </w:rPr>
        <w:br/>
      </w:r>
      <w:r w:rsidR="25C11D1B" w:rsidRPr="00C027FE">
        <w:rPr>
          <w:rFonts w:ascii="Arial" w:hAnsi="Arial" w:cs="Arial"/>
        </w:rPr>
        <w:br/>
      </w:r>
      <w:r w:rsidR="5ED5946F" w:rsidRPr="00C027FE">
        <w:rPr>
          <w:rFonts w:ascii="Arial" w:hAnsi="Arial" w:cs="Arial"/>
        </w:rPr>
        <w:t xml:space="preserve">Please </w:t>
      </w:r>
      <w:r w:rsidR="6F6A392C" w:rsidRPr="00C027FE">
        <w:rPr>
          <w:rFonts w:ascii="Arial" w:hAnsi="Arial" w:cs="Arial"/>
          <w:b/>
          <w:bCs/>
        </w:rPr>
        <w:t xml:space="preserve">do </w:t>
      </w:r>
      <w:r w:rsidR="5ED5946F" w:rsidRPr="00C027FE">
        <w:rPr>
          <w:rFonts w:ascii="Arial" w:hAnsi="Arial" w:cs="Arial"/>
          <w:b/>
          <w:bCs/>
        </w:rPr>
        <w:t>not</w:t>
      </w:r>
      <w:r w:rsidR="31BE3444" w:rsidRPr="00C027FE">
        <w:rPr>
          <w:rFonts w:ascii="Arial" w:hAnsi="Arial" w:cs="Arial"/>
        </w:rPr>
        <w:t xml:space="preserve"> submit your </w:t>
      </w:r>
      <w:r w:rsidR="6D3514AE" w:rsidRPr="00C027FE">
        <w:rPr>
          <w:rFonts w:ascii="Arial" w:hAnsi="Arial" w:cs="Arial"/>
        </w:rPr>
        <w:t xml:space="preserve">final </w:t>
      </w:r>
      <w:r w:rsidR="31BE3444" w:rsidRPr="00C027FE">
        <w:rPr>
          <w:rFonts w:ascii="Arial" w:hAnsi="Arial" w:cs="Arial"/>
        </w:rPr>
        <w:t>response using this document</w:t>
      </w:r>
      <w:r w:rsidR="5ED5946F" w:rsidRPr="00C027FE">
        <w:rPr>
          <w:rFonts w:ascii="Arial" w:hAnsi="Arial" w:cs="Arial"/>
        </w:rPr>
        <w:t>.</w:t>
      </w:r>
      <w:r w:rsidRPr="00C027FE">
        <w:rPr>
          <w:rFonts w:ascii="Arial" w:hAnsi="Arial" w:cs="Arial"/>
        </w:rPr>
        <w:br/>
      </w:r>
    </w:p>
    <w:tbl>
      <w:tblPr>
        <w:tblStyle w:val="TableGrid"/>
        <w:tblW w:w="0" w:type="auto"/>
        <w:tblLook w:val="04A0" w:firstRow="1" w:lastRow="0" w:firstColumn="1" w:lastColumn="0" w:noHBand="0" w:noVBand="1"/>
      </w:tblPr>
      <w:tblGrid>
        <w:gridCol w:w="9016"/>
      </w:tblGrid>
      <w:tr w:rsidR="00935595" w:rsidRPr="00C027FE" w14:paraId="2A274209" w14:textId="77777777" w:rsidTr="00087AAE">
        <w:tc>
          <w:tcPr>
            <w:tcW w:w="9016" w:type="dxa"/>
            <w:tcBorders>
              <w:top w:val="nil"/>
              <w:left w:val="nil"/>
              <w:bottom w:val="nil"/>
              <w:right w:val="nil"/>
            </w:tcBorders>
            <w:shd w:val="clear" w:color="auto" w:fill="ACB9CA" w:themeFill="text2" w:themeFillTint="66"/>
          </w:tcPr>
          <w:p w14:paraId="38BE1611" w14:textId="4C4EED1A" w:rsidR="00935595" w:rsidRPr="00C027FE" w:rsidRDefault="000877EB" w:rsidP="00C027FE">
            <w:pPr>
              <w:pStyle w:val="Heading2"/>
              <w:spacing w:line="276" w:lineRule="auto"/>
              <w:rPr>
                <w:rFonts w:ascii="Arial" w:hAnsi="Arial" w:cs="Arial"/>
              </w:rPr>
            </w:pPr>
            <w:r>
              <w:rPr>
                <w:rFonts w:ascii="Arial" w:hAnsi="Arial" w:cs="Arial"/>
              </w:rPr>
              <w:t>Section 1</w:t>
            </w:r>
            <w:r w:rsidR="00CC15A1" w:rsidRPr="00C027FE">
              <w:rPr>
                <w:rFonts w:ascii="Arial" w:hAnsi="Arial" w:cs="Arial"/>
              </w:rPr>
              <w:t xml:space="preserve">: </w:t>
            </w:r>
            <w:r w:rsidR="00935595" w:rsidRPr="00C027FE">
              <w:rPr>
                <w:rFonts w:ascii="Arial" w:hAnsi="Arial" w:cs="Arial"/>
              </w:rPr>
              <w:t>Introduction</w:t>
            </w:r>
          </w:p>
          <w:p w14:paraId="5D3DE280" w14:textId="652FF493" w:rsidR="000A3583" w:rsidRPr="00C027FE" w:rsidRDefault="000A3583" w:rsidP="00C027FE">
            <w:pPr>
              <w:spacing w:line="276" w:lineRule="auto"/>
              <w:rPr>
                <w:rFonts w:ascii="Arial" w:hAnsi="Arial" w:cs="Arial"/>
              </w:rPr>
            </w:pPr>
            <w:r w:rsidRPr="00C027FE">
              <w:rPr>
                <w:rFonts w:ascii="Arial" w:hAnsi="Arial" w:cs="Arial"/>
              </w:rPr>
              <w:t>No questions, click ‘Next’ button (or arrow if on mobile) to continue.</w:t>
            </w:r>
            <w:r w:rsidR="00F64858" w:rsidRPr="00C027FE">
              <w:rPr>
                <w:rFonts w:ascii="Arial" w:hAnsi="Arial" w:cs="Arial"/>
              </w:rPr>
              <w:br/>
            </w:r>
          </w:p>
        </w:tc>
      </w:tr>
    </w:tbl>
    <w:p w14:paraId="28293B6E" w14:textId="77777777" w:rsidR="008B5340" w:rsidRPr="00C027FE" w:rsidRDefault="008B5340" w:rsidP="00C027FE">
      <w:pPr>
        <w:spacing w:line="276" w:lineRule="auto"/>
        <w:rPr>
          <w:rFonts w:ascii="Arial" w:hAnsi="Arial" w:cs="Arial"/>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771736E2" w:rsidRPr="00C027FE" w14:paraId="5AB83787" w14:textId="77777777" w:rsidTr="25C11D1B">
        <w:trPr>
          <w:trHeight w:val="300"/>
        </w:trPr>
        <w:tc>
          <w:tcPr>
            <w:tcW w:w="9015" w:type="dxa"/>
            <w:shd w:val="clear" w:color="auto" w:fill="ACB9CA" w:themeFill="text2" w:themeFillTint="66"/>
          </w:tcPr>
          <w:p w14:paraId="27623C38" w14:textId="00134525" w:rsidR="00D72430" w:rsidRPr="00D72430" w:rsidRDefault="000877EB" w:rsidP="003D0C42">
            <w:pPr>
              <w:pStyle w:val="Heading2"/>
              <w:spacing w:line="276" w:lineRule="auto"/>
              <w:rPr>
                <w:rFonts w:ascii="Arial" w:hAnsi="Arial" w:cs="Arial"/>
                <w:b w:val="0"/>
                <w:bCs w:val="0"/>
                <w:sz w:val="24"/>
                <w:szCs w:val="24"/>
              </w:rPr>
            </w:pPr>
            <w:r>
              <w:rPr>
                <w:rFonts w:ascii="Arial" w:hAnsi="Arial" w:cs="Arial"/>
              </w:rPr>
              <w:t>Section 2</w:t>
            </w:r>
            <w:r w:rsidR="00935595" w:rsidRPr="00C027FE">
              <w:rPr>
                <w:rFonts w:ascii="Arial" w:hAnsi="Arial" w:cs="Arial"/>
              </w:rPr>
              <w:t xml:space="preserve">: </w:t>
            </w:r>
            <w:r w:rsidR="001E39D1" w:rsidRPr="00C027FE">
              <w:rPr>
                <w:rFonts w:ascii="Arial" w:hAnsi="Arial" w:cs="Arial"/>
              </w:rPr>
              <w:t>About your firm</w:t>
            </w:r>
            <w:r w:rsidR="4600A886" w:rsidRPr="00C027FE">
              <w:rPr>
                <w:rFonts w:ascii="Arial" w:hAnsi="Arial" w:cs="Arial"/>
              </w:rPr>
              <w:br/>
            </w:r>
            <w:r w:rsidR="00D72430">
              <w:rPr>
                <w:rFonts w:ascii="Arial" w:hAnsi="Arial" w:cs="Arial"/>
                <w:b w:val="0"/>
                <w:bCs w:val="0"/>
                <w:sz w:val="24"/>
                <w:szCs w:val="24"/>
              </w:rPr>
              <w:br/>
            </w:r>
            <w:r w:rsidR="005F0A5E">
              <w:rPr>
                <w:rFonts w:ascii="Arial" w:hAnsi="Arial" w:cs="Arial"/>
                <w:b w:val="0"/>
                <w:bCs w:val="0"/>
                <w:sz w:val="24"/>
                <w:szCs w:val="24"/>
              </w:rPr>
              <w:t>In this section you will be asked to enter</w:t>
            </w:r>
            <w:r w:rsidR="00D72430">
              <w:rPr>
                <w:rFonts w:ascii="Arial" w:hAnsi="Arial" w:cs="Arial"/>
                <w:b w:val="0"/>
                <w:bCs w:val="0"/>
                <w:sz w:val="24"/>
                <w:szCs w:val="24"/>
              </w:rPr>
              <w:t xml:space="preserve"> your firm’s name (Q1) and </w:t>
            </w:r>
            <w:r w:rsidR="005F0A5E">
              <w:rPr>
                <w:rFonts w:ascii="Arial" w:hAnsi="Arial" w:cs="Arial"/>
                <w:b w:val="0"/>
                <w:bCs w:val="0"/>
                <w:sz w:val="24"/>
                <w:szCs w:val="24"/>
              </w:rPr>
              <w:t xml:space="preserve">your firm’s </w:t>
            </w:r>
            <w:r w:rsidR="00D72430">
              <w:rPr>
                <w:rFonts w:ascii="Arial" w:hAnsi="Arial" w:cs="Arial"/>
                <w:b w:val="0"/>
                <w:bCs w:val="0"/>
                <w:sz w:val="24"/>
                <w:szCs w:val="24"/>
              </w:rPr>
              <w:t>SRA number (Q2)</w:t>
            </w:r>
            <w:r w:rsidR="00D72430">
              <w:rPr>
                <w:rFonts w:ascii="Arial" w:hAnsi="Arial" w:cs="Arial"/>
                <w:b w:val="0"/>
                <w:bCs w:val="0"/>
                <w:sz w:val="24"/>
                <w:szCs w:val="24"/>
              </w:rPr>
              <w:br/>
            </w:r>
          </w:p>
        </w:tc>
      </w:tr>
      <w:tr w:rsidR="771736E2" w:rsidRPr="00C027FE" w14:paraId="3A62BBEC" w14:textId="77777777" w:rsidTr="25C11D1B">
        <w:trPr>
          <w:trHeight w:val="300"/>
        </w:trPr>
        <w:tc>
          <w:tcPr>
            <w:tcW w:w="9015" w:type="dxa"/>
            <w:tcBorders>
              <w:left w:val="none" w:sz="12" w:space="0" w:color="000000" w:themeColor="text1"/>
              <w:right w:val="none" w:sz="12" w:space="0" w:color="000000" w:themeColor="text1"/>
            </w:tcBorders>
          </w:tcPr>
          <w:p w14:paraId="69202BEE" w14:textId="3E29ECDB" w:rsidR="771736E2" w:rsidRPr="005F0A5E" w:rsidRDefault="771736E2" w:rsidP="00C027FE">
            <w:pPr>
              <w:spacing w:line="276" w:lineRule="auto"/>
              <w:rPr>
                <w:rFonts w:ascii="Arial" w:hAnsi="Arial" w:cs="Arial"/>
              </w:rPr>
            </w:pPr>
          </w:p>
        </w:tc>
      </w:tr>
    </w:tbl>
    <w:p w14:paraId="5D52BA5F" w14:textId="42095A00" w:rsidR="00355978" w:rsidRPr="00C027FE" w:rsidRDefault="00355978" w:rsidP="00C027FE">
      <w:pPr>
        <w:spacing w:line="276" w:lineRule="auto"/>
        <w:rPr>
          <w:rFonts w:ascii="Arial" w:hAnsi="Arial" w:cs="Arial"/>
          <w:b/>
          <w:bCs/>
        </w:rPr>
      </w:pPr>
    </w:p>
    <w:tbl>
      <w:tblPr>
        <w:tblStyle w:val="TableGrid"/>
        <w:tblW w:w="0" w:type="auto"/>
        <w:tblLook w:val="04A0" w:firstRow="1" w:lastRow="0" w:firstColumn="1" w:lastColumn="0" w:noHBand="0" w:noVBand="1"/>
      </w:tblPr>
      <w:tblGrid>
        <w:gridCol w:w="9016"/>
      </w:tblGrid>
      <w:tr w:rsidR="00355978" w:rsidRPr="00C027FE" w14:paraId="620F6D7F" w14:textId="77777777" w:rsidTr="00736BFE">
        <w:tc>
          <w:tcPr>
            <w:tcW w:w="9016" w:type="dxa"/>
            <w:tcBorders>
              <w:top w:val="nil"/>
              <w:left w:val="nil"/>
              <w:bottom w:val="nil"/>
              <w:right w:val="nil"/>
            </w:tcBorders>
            <w:shd w:val="clear" w:color="auto" w:fill="ACB9CA" w:themeFill="text2" w:themeFillTint="66"/>
          </w:tcPr>
          <w:p w14:paraId="1A55A108" w14:textId="3B5D54CA" w:rsidR="00BD6179" w:rsidRPr="00BD6179" w:rsidRDefault="000877EB" w:rsidP="00BD6179">
            <w:pPr>
              <w:pStyle w:val="Heading2"/>
              <w:rPr>
                <w:rFonts w:ascii="Arial" w:hAnsi="Arial" w:cs="Arial"/>
              </w:rPr>
            </w:pPr>
            <w:r>
              <w:rPr>
                <w:rFonts w:ascii="Arial" w:hAnsi="Arial" w:cs="Arial"/>
              </w:rPr>
              <w:t>Section</w:t>
            </w:r>
            <w:r w:rsidR="00355978" w:rsidRPr="00BD6179">
              <w:rPr>
                <w:rFonts w:ascii="Arial" w:hAnsi="Arial" w:cs="Arial"/>
              </w:rPr>
              <w:t xml:space="preserve"> 3: Complaints Procedures</w:t>
            </w:r>
            <w:r w:rsidR="00A93970">
              <w:rPr>
                <w:rFonts w:ascii="Arial" w:hAnsi="Arial" w:cs="Arial"/>
              </w:rPr>
              <w:br/>
            </w:r>
          </w:p>
        </w:tc>
      </w:tr>
    </w:tbl>
    <w:p w14:paraId="7DA8DD82" w14:textId="77777777" w:rsidR="00355978" w:rsidRPr="00C027FE" w:rsidRDefault="00355978" w:rsidP="00C027FE">
      <w:pPr>
        <w:spacing w:line="276" w:lineRule="auto"/>
        <w:rPr>
          <w:rFonts w:ascii="Arial" w:hAnsi="Arial" w:cs="Arial"/>
          <w:b/>
          <w:bC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771736E2" w:rsidRPr="00C027FE" w14:paraId="425D2991" w14:textId="77777777" w:rsidTr="00736BFE">
        <w:trPr>
          <w:trHeight w:val="300"/>
        </w:trPr>
        <w:tc>
          <w:tcPr>
            <w:tcW w:w="9015" w:type="dxa"/>
            <w:shd w:val="clear" w:color="auto" w:fill="ACB9CA" w:themeFill="text2" w:themeFillTint="66"/>
          </w:tcPr>
          <w:p w14:paraId="06EEAC44" w14:textId="1C8DB6BA" w:rsidR="39A6794D" w:rsidRPr="001548A0" w:rsidRDefault="322A7C40" w:rsidP="00C027FE">
            <w:pPr>
              <w:spacing w:line="276" w:lineRule="auto"/>
              <w:rPr>
                <w:rFonts w:ascii="Arial" w:hAnsi="Arial" w:cs="Arial"/>
                <w:b/>
                <w:bCs/>
                <w:sz w:val="32"/>
                <w:szCs w:val="32"/>
              </w:rPr>
            </w:pPr>
            <w:r w:rsidRPr="001548A0">
              <w:rPr>
                <w:rFonts w:ascii="Arial" w:hAnsi="Arial" w:cs="Arial"/>
                <w:b/>
                <w:bCs/>
                <w:sz w:val="32"/>
                <w:szCs w:val="32"/>
              </w:rPr>
              <w:t xml:space="preserve">Q3 </w:t>
            </w:r>
          </w:p>
        </w:tc>
      </w:tr>
    </w:tbl>
    <w:p w14:paraId="5DE5B9CB" w14:textId="1659036A" w:rsidR="6988CAA1" w:rsidRPr="00736BFE" w:rsidRDefault="00BD6179" w:rsidP="00C027FE">
      <w:pPr>
        <w:spacing w:line="276" w:lineRule="auto"/>
        <w:rPr>
          <w:rFonts w:ascii="Arial" w:hAnsi="Arial" w:cs="Arial"/>
        </w:rPr>
      </w:pPr>
      <w:r>
        <w:rPr>
          <w:rFonts w:ascii="Arial" w:hAnsi="Arial" w:cs="Arial"/>
          <w:b/>
          <w:bCs/>
        </w:rPr>
        <w:t>Does your firm have a complaints procedure?</w:t>
      </w:r>
      <w:r w:rsidR="001548A0">
        <w:rPr>
          <w:rFonts w:ascii="Arial" w:hAnsi="Arial" w:cs="Arial"/>
          <w:b/>
          <w:bCs/>
        </w:rPr>
        <w:br/>
      </w:r>
      <w:r w:rsidR="00736BFE">
        <w:rPr>
          <w:rFonts w:ascii="Arial" w:hAnsi="Arial" w:cs="Arial"/>
        </w:rPr>
        <w:t>(Single select)</w:t>
      </w:r>
    </w:p>
    <w:p w14:paraId="75224CC8" w14:textId="4AFFCBE1" w:rsidR="007E5BE1" w:rsidRPr="00C027FE" w:rsidRDefault="43F16114" w:rsidP="00C027FE">
      <w:pPr>
        <w:spacing w:line="276" w:lineRule="auto"/>
        <w:rPr>
          <w:rFonts w:ascii="Arial" w:hAnsi="Arial" w:cs="Arial"/>
        </w:rPr>
      </w:pPr>
      <w:proofErr w:type="gramStart"/>
      <w:r w:rsidRPr="00C027FE">
        <w:rPr>
          <w:rFonts w:ascii="Arial" w:hAnsi="Arial" w:cs="Arial"/>
        </w:rPr>
        <w:t>( )</w:t>
      </w:r>
      <w:proofErr w:type="gramEnd"/>
      <w:r w:rsidRPr="00C027FE">
        <w:rPr>
          <w:rFonts w:ascii="Arial" w:hAnsi="Arial" w:cs="Arial"/>
        </w:rPr>
        <w:t xml:space="preserve"> </w:t>
      </w:r>
      <w:r w:rsidR="1C7E70D8" w:rsidRPr="00C027FE">
        <w:rPr>
          <w:rFonts w:ascii="Arial" w:hAnsi="Arial" w:cs="Arial"/>
        </w:rPr>
        <w:t>Yes</w:t>
      </w:r>
    </w:p>
    <w:p w14:paraId="21D00191" w14:textId="039E2034" w:rsidR="0066730A" w:rsidRPr="00C027FE" w:rsidRDefault="29362608" w:rsidP="00C027FE">
      <w:pPr>
        <w:spacing w:line="276" w:lineRule="auto"/>
        <w:rPr>
          <w:rFonts w:ascii="Arial" w:hAnsi="Arial" w:cs="Arial"/>
        </w:rPr>
      </w:pPr>
      <w:proofErr w:type="gramStart"/>
      <w:r w:rsidRPr="00C027FE">
        <w:rPr>
          <w:rFonts w:ascii="Arial" w:hAnsi="Arial" w:cs="Arial"/>
        </w:rPr>
        <w:t>( )</w:t>
      </w:r>
      <w:proofErr w:type="gramEnd"/>
      <w:r w:rsidRPr="00C027FE">
        <w:rPr>
          <w:rFonts w:ascii="Arial" w:hAnsi="Arial" w:cs="Arial"/>
        </w:rPr>
        <w:t xml:space="preserve"> </w:t>
      </w:r>
      <w:r w:rsidR="1C7E70D8" w:rsidRPr="00C027FE">
        <w:rPr>
          <w:rFonts w:ascii="Arial" w:hAnsi="Arial" w:cs="Arial"/>
        </w:rPr>
        <w:t>No</w:t>
      </w:r>
    </w:p>
    <w:p w14:paraId="5D95C3D5" w14:textId="77777777" w:rsidR="001548A0" w:rsidRDefault="001548A0" w:rsidP="00C027FE">
      <w:pPr>
        <w:spacing w:line="276" w:lineRule="auto"/>
        <w:rPr>
          <w:rFonts w:ascii="Arial" w:hAnsi="Arial" w:cs="Arial"/>
          <w:b/>
          <w:bCs/>
        </w:rPr>
      </w:pPr>
    </w:p>
    <w:p w14:paraId="0F1953BA" w14:textId="5EE11B8A" w:rsidR="00AF3E5B" w:rsidRDefault="00F958B2" w:rsidP="00C027FE">
      <w:pPr>
        <w:spacing w:line="276" w:lineRule="auto"/>
        <w:rPr>
          <w:rFonts w:ascii="Arial" w:hAnsi="Arial" w:cs="Arial"/>
        </w:rPr>
      </w:pPr>
      <w:r>
        <w:rPr>
          <w:rFonts w:ascii="Arial" w:hAnsi="Arial" w:cs="Arial"/>
        </w:rPr>
        <w:t>If you answered yes, go to Q</w:t>
      </w:r>
      <w:r w:rsidR="00AF3E5B">
        <w:rPr>
          <w:rFonts w:ascii="Arial" w:hAnsi="Arial" w:cs="Arial"/>
        </w:rPr>
        <w:t>5</w:t>
      </w:r>
    </w:p>
    <w:p w14:paraId="2589F9AD" w14:textId="7CEA6129" w:rsidR="00352854" w:rsidRDefault="00AF3E5B" w:rsidP="00C027FE">
      <w:pPr>
        <w:spacing w:line="276" w:lineRule="auto"/>
        <w:rPr>
          <w:rFonts w:ascii="Arial" w:hAnsi="Arial" w:cs="Arial"/>
        </w:rPr>
      </w:pPr>
      <w:r>
        <w:rPr>
          <w:rFonts w:ascii="Arial" w:hAnsi="Arial" w:cs="Arial"/>
        </w:rPr>
        <w:t>If you answered no, go to Q4</w:t>
      </w:r>
      <w:r w:rsidR="00352854">
        <w:rPr>
          <w:rFonts w:ascii="Arial" w:hAnsi="Arial" w:cs="Arial"/>
        </w:rPr>
        <w:t>. You will also be shown the following instructional text:</w:t>
      </w:r>
      <w:r w:rsidR="008E1756">
        <w:rPr>
          <w:rFonts w:ascii="Arial" w:hAnsi="Arial" w:cs="Arial"/>
        </w:rPr>
        <w:br/>
      </w:r>
    </w:p>
    <w:p w14:paraId="1345B9AE" w14:textId="1DFD1DC3" w:rsidR="008E1756" w:rsidRPr="008E1756" w:rsidRDefault="008E1756" w:rsidP="008E1756">
      <w:pPr>
        <w:spacing w:line="276" w:lineRule="auto"/>
        <w:rPr>
          <w:rFonts w:ascii="Arial" w:hAnsi="Arial" w:cs="Arial"/>
        </w:rPr>
      </w:pPr>
      <w:r>
        <w:rPr>
          <w:rFonts w:ascii="Arial" w:hAnsi="Arial" w:cs="Arial"/>
        </w:rPr>
        <w:t>‘</w:t>
      </w:r>
      <w:r w:rsidRPr="008E1756">
        <w:rPr>
          <w:rFonts w:ascii="Arial" w:hAnsi="Arial" w:cs="Arial"/>
        </w:rPr>
        <w:t>You have told us you do not have a complaints procedure.</w:t>
      </w:r>
    </w:p>
    <w:p w14:paraId="74F0F684" w14:textId="72D0A743" w:rsidR="008E1756" w:rsidRPr="008E1756" w:rsidRDefault="008E1756" w:rsidP="008E1756">
      <w:pPr>
        <w:spacing w:line="276" w:lineRule="auto"/>
        <w:rPr>
          <w:rFonts w:ascii="Arial" w:hAnsi="Arial" w:cs="Arial"/>
        </w:rPr>
      </w:pPr>
      <w:r w:rsidRPr="008E1756">
        <w:rPr>
          <w:rFonts w:ascii="Arial" w:hAnsi="Arial" w:cs="Arial"/>
        </w:rPr>
        <w:t xml:space="preserve">In the questions concerning dealing with complaints, please answer based on how your firm has generally tackled </w:t>
      </w:r>
      <w:proofErr w:type="gramStart"/>
      <w:r w:rsidRPr="008E1756">
        <w:rPr>
          <w:rFonts w:ascii="Arial" w:hAnsi="Arial" w:cs="Arial"/>
        </w:rPr>
        <w:t>complaints, or</w:t>
      </w:r>
      <w:proofErr w:type="gramEnd"/>
      <w:r w:rsidRPr="008E1756">
        <w:rPr>
          <w:rFonts w:ascii="Arial" w:hAnsi="Arial" w:cs="Arial"/>
        </w:rPr>
        <w:t xml:space="preserve"> would expect to do so when complaints are made.</w:t>
      </w:r>
      <w:r>
        <w:rPr>
          <w:rFonts w:ascii="Arial" w:hAnsi="Arial" w:cs="Arial"/>
        </w:rPr>
        <w:t>’</w:t>
      </w:r>
    </w:p>
    <w:p w14:paraId="7EF47A6C" w14:textId="6B6890DA" w:rsidR="005A48C8" w:rsidRPr="00C027FE" w:rsidRDefault="0066730A" w:rsidP="00C027FE">
      <w:pPr>
        <w:spacing w:line="276" w:lineRule="auto"/>
        <w:rPr>
          <w:rFonts w:ascii="Arial" w:hAnsi="Arial" w:cs="Arial"/>
        </w:rPr>
      </w:pPr>
      <w:r w:rsidRPr="00C027FE">
        <w:rPr>
          <w:rFonts w:ascii="Arial" w:hAnsi="Arial" w:cs="Arial"/>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5A48C8" w:rsidRPr="00C027FE" w14:paraId="7AA663A4" w14:textId="77777777" w:rsidTr="00736BFE">
        <w:tc>
          <w:tcPr>
            <w:tcW w:w="9016" w:type="dxa"/>
            <w:shd w:val="clear" w:color="auto" w:fill="ACB9CA" w:themeFill="text2" w:themeFillTint="66"/>
          </w:tcPr>
          <w:p w14:paraId="04097A53" w14:textId="0EA0DB1D" w:rsidR="005A48C8" w:rsidRPr="00C027FE" w:rsidRDefault="3FDB301B" w:rsidP="00C027FE">
            <w:pPr>
              <w:spacing w:line="276" w:lineRule="auto"/>
              <w:rPr>
                <w:rFonts w:ascii="Arial" w:hAnsi="Arial" w:cs="Arial"/>
                <w:b/>
                <w:bCs/>
              </w:rPr>
            </w:pPr>
            <w:r w:rsidRPr="00C027FE">
              <w:rPr>
                <w:rFonts w:ascii="Arial" w:hAnsi="Arial" w:cs="Arial"/>
                <w:b/>
                <w:bCs/>
              </w:rPr>
              <w:lastRenderedPageBreak/>
              <w:t>Q3 – Your notes</w:t>
            </w:r>
          </w:p>
        </w:tc>
      </w:tr>
      <w:tr w:rsidR="005A48C8" w:rsidRPr="00C027FE" w14:paraId="7819DEA2" w14:textId="77777777" w:rsidTr="03A3F1D4">
        <w:trPr>
          <w:trHeight w:val="2140"/>
        </w:trPr>
        <w:tc>
          <w:tcPr>
            <w:tcW w:w="9016" w:type="dxa"/>
          </w:tcPr>
          <w:p w14:paraId="5A15BF78" w14:textId="77777777" w:rsidR="005A48C8" w:rsidRDefault="005A48C8" w:rsidP="00C027FE">
            <w:pPr>
              <w:spacing w:line="276" w:lineRule="auto"/>
              <w:rPr>
                <w:rFonts w:ascii="Arial" w:hAnsi="Arial" w:cs="Arial"/>
              </w:rPr>
            </w:pPr>
          </w:p>
          <w:p w14:paraId="56044977" w14:textId="77777777" w:rsidR="00D65E0C" w:rsidRDefault="00D65E0C" w:rsidP="00C027FE">
            <w:pPr>
              <w:spacing w:line="276" w:lineRule="auto"/>
              <w:rPr>
                <w:rFonts w:ascii="Arial" w:hAnsi="Arial" w:cs="Arial"/>
              </w:rPr>
            </w:pPr>
          </w:p>
          <w:p w14:paraId="2F34B3E8" w14:textId="77777777" w:rsidR="00D65E0C" w:rsidRDefault="00D65E0C" w:rsidP="00C027FE">
            <w:pPr>
              <w:spacing w:line="276" w:lineRule="auto"/>
              <w:rPr>
                <w:rFonts w:ascii="Arial" w:hAnsi="Arial" w:cs="Arial"/>
              </w:rPr>
            </w:pPr>
          </w:p>
          <w:p w14:paraId="13115FA9" w14:textId="77777777" w:rsidR="00D65E0C" w:rsidRDefault="00D65E0C" w:rsidP="00C027FE">
            <w:pPr>
              <w:spacing w:line="276" w:lineRule="auto"/>
              <w:rPr>
                <w:rFonts w:ascii="Arial" w:hAnsi="Arial" w:cs="Arial"/>
              </w:rPr>
            </w:pPr>
          </w:p>
          <w:p w14:paraId="4A4FBA2F" w14:textId="77777777" w:rsidR="00D65E0C" w:rsidRDefault="00D65E0C" w:rsidP="00C027FE">
            <w:pPr>
              <w:spacing w:line="276" w:lineRule="auto"/>
              <w:rPr>
                <w:rFonts w:ascii="Arial" w:hAnsi="Arial" w:cs="Arial"/>
              </w:rPr>
            </w:pPr>
          </w:p>
          <w:p w14:paraId="2300FDEB" w14:textId="3F6F34BA" w:rsidR="00D65E0C" w:rsidRPr="00C027FE" w:rsidRDefault="00D65E0C" w:rsidP="00C027FE">
            <w:pPr>
              <w:spacing w:line="276" w:lineRule="auto"/>
              <w:rPr>
                <w:rFonts w:ascii="Arial" w:hAnsi="Arial" w:cs="Arial"/>
              </w:rPr>
            </w:pPr>
          </w:p>
        </w:tc>
      </w:tr>
    </w:tbl>
    <w:p w14:paraId="0EF118B8" w14:textId="0D7D0062" w:rsidR="00325163" w:rsidRPr="00C027FE" w:rsidRDefault="00325163" w:rsidP="00C027FE">
      <w:pPr>
        <w:spacing w:line="276" w:lineRule="auto"/>
        <w:rPr>
          <w:rFonts w:ascii="Arial" w:hAnsi="Arial" w:cs="Arial"/>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66730A" w:rsidRPr="00C027FE" w14:paraId="1F54DE4A" w14:textId="77777777" w:rsidTr="25C11D1B">
        <w:trPr>
          <w:trHeight w:val="300"/>
        </w:trPr>
        <w:tc>
          <w:tcPr>
            <w:tcW w:w="9015" w:type="dxa"/>
            <w:tcBorders>
              <w:left w:val="none" w:sz="12" w:space="0" w:color="000000" w:themeColor="text1"/>
              <w:right w:val="none" w:sz="12" w:space="0" w:color="000000" w:themeColor="text1"/>
            </w:tcBorders>
          </w:tcPr>
          <w:p w14:paraId="771C9A35" w14:textId="77777777" w:rsidR="0066730A" w:rsidRPr="00C027FE" w:rsidRDefault="0066730A" w:rsidP="00C027FE">
            <w:pPr>
              <w:spacing w:line="276" w:lineRule="auto"/>
              <w:rPr>
                <w:rFonts w:ascii="Arial" w:hAnsi="Arial" w:cs="Arial"/>
                <w:sz w:val="32"/>
                <w:szCs w:val="32"/>
              </w:rPr>
            </w:pPr>
          </w:p>
        </w:tc>
      </w:tr>
      <w:tr w:rsidR="0066730A" w:rsidRPr="00C027FE" w14:paraId="5FBEBA05" w14:textId="77777777" w:rsidTr="25C11D1B">
        <w:trPr>
          <w:trHeight w:val="300"/>
        </w:trPr>
        <w:tc>
          <w:tcPr>
            <w:tcW w:w="9015" w:type="dxa"/>
            <w:shd w:val="clear" w:color="auto" w:fill="ACB9CA" w:themeFill="text2" w:themeFillTint="66"/>
          </w:tcPr>
          <w:p w14:paraId="15E07A41" w14:textId="40601FE5" w:rsidR="0066730A" w:rsidRPr="006D617D" w:rsidRDefault="1C7E70D8" w:rsidP="00C027FE">
            <w:pPr>
              <w:spacing w:line="276" w:lineRule="auto"/>
              <w:rPr>
                <w:rFonts w:ascii="Arial" w:hAnsi="Arial" w:cs="Arial"/>
                <w:sz w:val="32"/>
                <w:szCs w:val="32"/>
              </w:rPr>
            </w:pPr>
            <w:r w:rsidRPr="00AF3E5B">
              <w:rPr>
                <w:rFonts w:ascii="Arial" w:hAnsi="Arial" w:cs="Arial"/>
                <w:b/>
                <w:bCs/>
                <w:sz w:val="32"/>
                <w:szCs w:val="32"/>
              </w:rPr>
              <w:t xml:space="preserve">Q4 </w:t>
            </w:r>
            <w:r w:rsidR="006D617D" w:rsidRPr="006D617D">
              <w:rPr>
                <w:rFonts w:ascii="Arial" w:hAnsi="Arial" w:cs="Arial"/>
              </w:rPr>
              <w:t xml:space="preserve">– </w:t>
            </w:r>
            <w:r w:rsidR="00731CB5" w:rsidRPr="00C00266">
              <w:rPr>
                <w:rFonts w:ascii="Arial" w:hAnsi="Arial" w:cs="Arial"/>
              </w:rPr>
              <w:t>This is for those who answered</w:t>
            </w:r>
            <w:r w:rsidR="00731CB5">
              <w:rPr>
                <w:rFonts w:ascii="Arial" w:hAnsi="Arial" w:cs="Arial"/>
              </w:rPr>
              <w:t xml:space="preserve"> No to Q3</w:t>
            </w:r>
          </w:p>
        </w:tc>
      </w:tr>
    </w:tbl>
    <w:p w14:paraId="6827E3C6" w14:textId="77777777" w:rsidR="00193A9C" w:rsidRDefault="0066730A" w:rsidP="00C027FE">
      <w:pPr>
        <w:spacing w:line="276" w:lineRule="auto"/>
        <w:rPr>
          <w:rFonts w:ascii="Arial" w:hAnsi="Arial" w:cs="Arial"/>
        </w:rPr>
      </w:pPr>
      <w:r w:rsidRPr="00C027FE">
        <w:rPr>
          <w:rFonts w:ascii="Arial" w:hAnsi="Arial" w:cs="Arial"/>
        </w:rPr>
        <w:br/>
      </w:r>
      <w:r w:rsidR="00AF3E5B">
        <w:rPr>
          <w:rFonts w:ascii="Arial" w:hAnsi="Arial" w:cs="Arial"/>
          <w:b/>
          <w:bCs/>
        </w:rPr>
        <w:t>Please tell us why your firm does not have a complaints procedure?</w:t>
      </w:r>
    </w:p>
    <w:p w14:paraId="51D4A323" w14:textId="385421C9" w:rsidR="0066730A" w:rsidRPr="00C027FE" w:rsidRDefault="008E1756" w:rsidP="00C027FE">
      <w:pPr>
        <w:spacing w:line="276" w:lineRule="auto"/>
        <w:rPr>
          <w:rFonts w:ascii="Arial" w:hAnsi="Arial" w:cs="Arial"/>
          <w:b/>
          <w:bCs/>
        </w:rPr>
      </w:pPr>
      <w:r>
        <w:rPr>
          <w:rFonts w:ascii="Arial" w:hAnsi="Arial" w:cs="Arial"/>
        </w:rPr>
        <w:t>(Multiple select)</w:t>
      </w:r>
      <w:r w:rsidR="1C7E70D8" w:rsidRPr="00C027FE">
        <w:rPr>
          <w:rFonts w:ascii="Arial" w:hAnsi="Arial" w:cs="Arial"/>
          <w:b/>
          <w:bCs/>
        </w:rPr>
        <w:t xml:space="preserve"> </w:t>
      </w:r>
    </w:p>
    <w:p w14:paraId="1FC3E166" w14:textId="77777777" w:rsidR="003C548D" w:rsidRDefault="00AF3E5B" w:rsidP="00C027FE">
      <w:pPr>
        <w:spacing w:line="276" w:lineRule="auto"/>
        <w:rPr>
          <w:rFonts w:ascii="Arial" w:hAnsi="Arial" w:cs="Arial"/>
        </w:rPr>
      </w:pPr>
      <w:proofErr w:type="gramStart"/>
      <w:r>
        <w:rPr>
          <w:rFonts w:ascii="Arial" w:hAnsi="Arial" w:cs="Arial"/>
        </w:rPr>
        <w:t xml:space="preserve">[ </w:t>
      </w:r>
      <w:r w:rsidR="003C548D">
        <w:rPr>
          <w:rFonts w:ascii="Arial" w:hAnsi="Arial" w:cs="Arial"/>
        </w:rPr>
        <w:t xml:space="preserve"> </w:t>
      </w:r>
      <w:r>
        <w:rPr>
          <w:rFonts w:ascii="Arial" w:hAnsi="Arial" w:cs="Arial"/>
        </w:rPr>
        <w:t>]</w:t>
      </w:r>
      <w:proofErr w:type="gramEnd"/>
      <w:r>
        <w:rPr>
          <w:rFonts w:ascii="Arial" w:hAnsi="Arial" w:cs="Arial"/>
        </w:rPr>
        <w:t xml:space="preserve"> </w:t>
      </w:r>
      <w:r w:rsidR="003C548D" w:rsidRPr="003C548D">
        <w:rPr>
          <w:rFonts w:ascii="Arial" w:hAnsi="Arial" w:cs="Arial"/>
        </w:rPr>
        <w:t>We have never had a complaint</w:t>
      </w:r>
      <w:r w:rsidR="0066730A" w:rsidRPr="00C027FE">
        <w:rPr>
          <w:rFonts w:ascii="Arial" w:hAnsi="Arial" w:cs="Arial"/>
        </w:rPr>
        <w:br/>
      </w:r>
      <w:r w:rsidR="003C548D">
        <w:rPr>
          <w:rFonts w:ascii="Arial" w:hAnsi="Arial" w:cs="Arial"/>
        </w:rPr>
        <w:t xml:space="preserve">[  ] </w:t>
      </w:r>
      <w:r w:rsidR="003C548D" w:rsidRPr="003C548D">
        <w:rPr>
          <w:rFonts w:ascii="Arial" w:hAnsi="Arial" w:cs="Arial"/>
        </w:rPr>
        <w:t>Very few complaints received</w:t>
      </w:r>
    </w:p>
    <w:p w14:paraId="60FC5649" w14:textId="77777777" w:rsidR="003C548D" w:rsidRDefault="003C548D" w:rsidP="00C027FE">
      <w:pPr>
        <w:spacing w:line="276" w:lineRule="auto"/>
        <w:rPr>
          <w:rFonts w:ascii="Arial" w:hAnsi="Arial" w:cs="Arial"/>
        </w:rPr>
      </w:pPr>
      <w:proofErr w:type="gramStart"/>
      <w:r>
        <w:rPr>
          <w:rFonts w:ascii="Arial" w:hAnsi="Arial" w:cs="Arial"/>
        </w:rPr>
        <w:t>[  ]</w:t>
      </w:r>
      <w:proofErr w:type="gramEnd"/>
      <w:r>
        <w:rPr>
          <w:rFonts w:ascii="Arial" w:hAnsi="Arial" w:cs="Arial"/>
        </w:rPr>
        <w:t xml:space="preserve"> </w:t>
      </w:r>
      <w:r w:rsidRPr="003C548D">
        <w:rPr>
          <w:rFonts w:ascii="Arial" w:hAnsi="Arial" w:cs="Arial"/>
        </w:rPr>
        <w:t>We always deal with concerns or complaints informally</w:t>
      </w:r>
    </w:p>
    <w:p w14:paraId="32C7DD3D" w14:textId="77777777" w:rsidR="003C548D" w:rsidRDefault="003C548D" w:rsidP="00C027FE">
      <w:pPr>
        <w:spacing w:line="276" w:lineRule="auto"/>
        <w:rPr>
          <w:rFonts w:ascii="Arial" w:hAnsi="Arial" w:cs="Arial"/>
        </w:rPr>
      </w:pPr>
      <w:proofErr w:type="gramStart"/>
      <w:r>
        <w:rPr>
          <w:rFonts w:ascii="Arial" w:hAnsi="Arial" w:cs="Arial"/>
        </w:rPr>
        <w:t>[  ]</w:t>
      </w:r>
      <w:proofErr w:type="gramEnd"/>
      <w:r>
        <w:rPr>
          <w:rFonts w:ascii="Arial" w:hAnsi="Arial" w:cs="Arial"/>
        </w:rPr>
        <w:t xml:space="preserve"> </w:t>
      </w:r>
      <w:r w:rsidRPr="003C548D">
        <w:rPr>
          <w:rFonts w:ascii="Arial" w:hAnsi="Arial" w:cs="Arial"/>
        </w:rPr>
        <w:t>Complaints are dealt with on a case-by-case basis</w:t>
      </w:r>
    </w:p>
    <w:p w14:paraId="67141FB9" w14:textId="77777777" w:rsidR="003C548D" w:rsidRDefault="003C548D" w:rsidP="00C027FE">
      <w:pPr>
        <w:spacing w:line="276" w:lineRule="auto"/>
        <w:rPr>
          <w:rFonts w:ascii="Arial" w:hAnsi="Arial" w:cs="Arial"/>
        </w:rPr>
      </w:pPr>
      <w:proofErr w:type="gramStart"/>
      <w:r>
        <w:rPr>
          <w:rFonts w:ascii="Arial" w:hAnsi="Arial" w:cs="Arial"/>
        </w:rPr>
        <w:t>[  ]</w:t>
      </w:r>
      <w:proofErr w:type="gramEnd"/>
      <w:r>
        <w:rPr>
          <w:rFonts w:ascii="Arial" w:hAnsi="Arial" w:cs="Arial"/>
        </w:rPr>
        <w:t xml:space="preserve"> </w:t>
      </w:r>
      <w:r w:rsidRPr="003C548D">
        <w:rPr>
          <w:rFonts w:ascii="Arial" w:hAnsi="Arial" w:cs="Arial"/>
        </w:rPr>
        <w:t>Everyone in our firm knows how to handle complaints</w:t>
      </w:r>
    </w:p>
    <w:p w14:paraId="6C331988" w14:textId="77777777" w:rsidR="003C548D" w:rsidRDefault="003C548D" w:rsidP="00C027FE">
      <w:pPr>
        <w:spacing w:line="276" w:lineRule="auto"/>
        <w:rPr>
          <w:rFonts w:ascii="Arial" w:hAnsi="Arial" w:cs="Arial"/>
        </w:rPr>
      </w:pPr>
      <w:proofErr w:type="gramStart"/>
      <w:r>
        <w:rPr>
          <w:rFonts w:ascii="Arial" w:hAnsi="Arial" w:cs="Arial"/>
        </w:rPr>
        <w:t>[  ]</w:t>
      </w:r>
      <w:proofErr w:type="gramEnd"/>
      <w:r>
        <w:rPr>
          <w:rFonts w:ascii="Arial" w:hAnsi="Arial" w:cs="Arial"/>
        </w:rPr>
        <w:t xml:space="preserve"> </w:t>
      </w:r>
      <w:r w:rsidRPr="003C548D">
        <w:rPr>
          <w:rFonts w:ascii="Arial" w:hAnsi="Arial" w:cs="Arial"/>
        </w:rPr>
        <w:t>Other - please specify</w:t>
      </w:r>
      <w:r>
        <w:rPr>
          <w:rFonts w:ascii="Arial" w:hAnsi="Arial" w:cs="Arial"/>
        </w:rPr>
        <w:t xml:space="preserve"> </w:t>
      </w:r>
      <w:r w:rsidRPr="003C548D">
        <w:rPr>
          <w:rFonts w:ascii="Arial" w:hAnsi="Arial" w:cs="Arial"/>
          <w:i/>
          <w:iCs/>
        </w:rPr>
        <w:t>(text box)</w:t>
      </w:r>
    </w:p>
    <w:p w14:paraId="7FEA09D3" w14:textId="2E522D82" w:rsidR="0066730A" w:rsidRPr="00C027FE" w:rsidRDefault="003C548D" w:rsidP="00C027FE">
      <w:pPr>
        <w:spacing w:line="276" w:lineRule="auto"/>
        <w:rPr>
          <w:rFonts w:ascii="Arial" w:hAnsi="Arial" w:cs="Arial"/>
        </w:rPr>
      </w:pPr>
      <w:proofErr w:type="gramStart"/>
      <w:r>
        <w:rPr>
          <w:rFonts w:ascii="Arial" w:hAnsi="Arial" w:cs="Arial"/>
        </w:rPr>
        <w:t>[  ]</w:t>
      </w:r>
      <w:proofErr w:type="gramEnd"/>
      <w:r>
        <w:rPr>
          <w:rFonts w:ascii="Arial" w:hAnsi="Arial" w:cs="Arial"/>
        </w:rPr>
        <w:t xml:space="preserve"> </w:t>
      </w:r>
      <w:r w:rsidRPr="003C548D">
        <w:rPr>
          <w:rFonts w:ascii="Arial" w:hAnsi="Arial" w:cs="Arial"/>
        </w:rPr>
        <w:t>Don't know</w:t>
      </w:r>
      <w:r>
        <w:rPr>
          <w:rFonts w:ascii="Arial" w:hAnsi="Arial" w:cs="Arial"/>
        </w:rPr>
        <w:t xml:space="preserve"> </w:t>
      </w:r>
      <w:r w:rsidRPr="003C548D">
        <w:rPr>
          <w:rFonts w:ascii="Arial" w:hAnsi="Arial" w:cs="Arial"/>
          <w:i/>
          <w:iCs/>
        </w:rPr>
        <w:t>(exclusive</w:t>
      </w:r>
      <w:r w:rsidR="003032FC">
        <w:rPr>
          <w:rFonts w:ascii="Arial" w:hAnsi="Arial" w:cs="Arial"/>
          <w:i/>
          <w:iCs/>
        </w:rPr>
        <w:t>,</w:t>
      </w:r>
      <w:r w:rsidR="00DC00BF">
        <w:rPr>
          <w:rFonts w:ascii="Arial" w:hAnsi="Arial" w:cs="Arial"/>
          <w:i/>
          <w:iCs/>
        </w:rPr>
        <w:t xml:space="preserve"> unticks other options if chosen</w:t>
      </w:r>
      <w:r w:rsidR="009E1701">
        <w:rPr>
          <w:rFonts w:ascii="Arial" w:hAnsi="Arial" w:cs="Arial"/>
          <w:i/>
          <w:iCs/>
        </w:rPr>
        <w:t>)</w:t>
      </w:r>
      <w:r w:rsidR="0066730A" w:rsidRPr="00C027FE">
        <w:rPr>
          <w:rFonts w:ascii="Arial" w:hAnsi="Arial" w:cs="Arial"/>
        </w:rPr>
        <w:br/>
      </w:r>
      <w:r w:rsidR="0066730A" w:rsidRPr="00C027FE">
        <w:rPr>
          <w:rFonts w:ascii="Arial" w:hAnsi="Arial" w:cs="Arial"/>
        </w:rPr>
        <w:br/>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66730A" w:rsidRPr="00C027FE" w14:paraId="061AF2E2" w14:textId="77777777" w:rsidTr="25C11D1B">
        <w:tc>
          <w:tcPr>
            <w:tcW w:w="9016" w:type="dxa"/>
            <w:shd w:val="clear" w:color="auto" w:fill="ACB9CA" w:themeFill="text2" w:themeFillTint="66"/>
          </w:tcPr>
          <w:p w14:paraId="5087D59E" w14:textId="4F45B91F" w:rsidR="0066730A" w:rsidRPr="00C027FE" w:rsidRDefault="1C7E70D8" w:rsidP="00C027FE">
            <w:pPr>
              <w:spacing w:line="276" w:lineRule="auto"/>
              <w:rPr>
                <w:rFonts w:ascii="Arial" w:hAnsi="Arial" w:cs="Arial"/>
                <w:b/>
                <w:bCs/>
              </w:rPr>
            </w:pPr>
            <w:r w:rsidRPr="00C027FE">
              <w:rPr>
                <w:rFonts w:ascii="Arial" w:hAnsi="Arial" w:cs="Arial"/>
                <w:b/>
                <w:bCs/>
              </w:rPr>
              <w:t>Q</w:t>
            </w:r>
            <w:r w:rsidR="06E71228" w:rsidRPr="00C027FE">
              <w:rPr>
                <w:rFonts w:ascii="Arial" w:hAnsi="Arial" w:cs="Arial"/>
                <w:b/>
                <w:bCs/>
              </w:rPr>
              <w:t>4</w:t>
            </w:r>
            <w:r w:rsidRPr="00C027FE">
              <w:rPr>
                <w:rFonts w:ascii="Arial" w:hAnsi="Arial" w:cs="Arial"/>
                <w:b/>
                <w:bCs/>
              </w:rPr>
              <w:t xml:space="preserve"> – Your notes</w:t>
            </w:r>
          </w:p>
        </w:tc>
      </w:tr>
      <w:tr w:rsidR="0066730A" w:rsidRPr="00C027FE" w14:paraId="4600DE31" w14:textId="77777777" w:rsidTr="25C11D1B">
        <w:tc>
          <w:tcPr>
            <w:tcW w:w="9016" w:type="dxa"/>
          </w:tcPr>
          <w:p w14:paraId="52E46B78" w14:textId="77777777" w:rsidR="0066730A" w:rsidRPr="00C027FE" w:rsidRDefault="1C7E70D8" w:rsidP="00C027FE">
            <w:pPr>
              <w:spacing w:line="276" w:lineRule="auto"/>
              <w:rPr>
                <w:rFonts w:ascii="Arial" w:hAnsi="Arial" w:cs="Arial"/>
              </w:rPr>
            </w:pPr>
            <w:r w:rsidRPr="00C027FE">
              <w:rPr>
                <w:rFonts w:ascii="Arial" w:hAnsi="Arial" w:cs="Arial"/>
              </w:rPr>
              <w:t xml:space="preserve"> </w:t>
            </w:r>
          </w:p>
          <w:p w14:paraId="1FFBAA3F" w14:textId="77777777" w:rsidR="0066730A" w:rsidRPr="00C027FE" w:rsidRDefault="0066730A" w:rsidP="00C027FE">
            <w:pPr>
              <w:spacing w:line="276" w:lineRule="auto"/>
              <w:rPr>
                <w:rFonts w:ascii="Arial" w:hAnsi="Arial" w:cs="Arial"/>
              </w:rPr>
            </w:pPr>
          </w:p>
          <w:p w14:paraId="14BEE996" w14:textId="77777777" w:rsidR="0066730A" w:rsidRPr="00C027FE" w:rsidRDefault="0066730A" w:rsidP="00C027FE">
            <w:pPr>
              <w:spacing w:line="276" w:lineRule="auto"/>
              <w:rPr>
                <w:rFonts w:ascii="Arial" w:hAnsi="Arial" w:cs="Arial"/>
              </w:rPr>
            </w:pPr>
          </w:p>
          <w:p w14:paraId="5EC850B7" w14:textId="77777777" w:rsidR="0066730A" w:rsidRDefault="0066730A" w:rsidP="00C027FE">
            <w:pPr>
              <w:spacing w:line="276" w:lineRule="auto"/>
              <w:rPr>
                <w:rFonts w:ascii="Arial" w:hAnsi="Arial" w:cs="Arial"/>
              </w:rPr>
            </w:pPr>
          </w:p>
          <w:p w14:paraId="7B13E9E5" w14:textId="77777777" w:rsidR="00D65E0C" w:rsidRPr="00C027FE" w:rsidRDefault="00D65E0C" w:rsidP="00C027FE">
            <w:pPr>
              <w:spacing w:line="276" w:lineRule="auto"/>
              <w:rPr>
                <w:rFonts w:ascii="Arial" w:hAnsi="Arial" w:cs="Arial"/>
              </w:rPr>
            </w:pPr>
          </w:p>
        </w:tc>
      </w:tr>
    </w:tbl>
    <w:p w14:paraId="44705DF8" w14:textId="77777777" w:rsidR="0066730A" w:rsidRPr="00C027FE" w:rsidRDefault="0066730A" w:rsidP="00C027FE">
      <w:pPr>
        <w:spacing w:line="276" w:lineRule="auto"/>
        <w:rPr>
          <w:rFonts w:ascii="Arial" w:hAnsi="Arial" w:cs="Arial"/>
        </w:rPr>
      </w:pPr>
    </w:p>
    <w:tbl>
      <w:tblPr>
        <w:tblStyle w:val="TableGrid"/>
        <w:tblW w:w="0" w:type="auto"/>
        <w:tblLayout w:type="fixed"/>
        <w:tblLook w:val="06A0" w:firstRow="1" w:lastRow="0" w:firstColumn="1" w:lastColumn="0" w:noHBand="1" w:noVBand="1"/>
      </w:tblPr>
      <w:tblGrid>
        <w:gridCol w:w="9015"/>
      </w:tblGrid>
      <w:tr w:rsidR="0066730A" w:rsidRPr="00C027FE" w14:paraId="7D67B637" w14:textId="77777777" w:rsidTr="25C11D1B">
        <w:trPr>
          <w:trHeight w:val="300"/>
        </w:trPr>
        <w:tc>
          <w:tcPr>
            <w:tcW w:w="901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ACB9CA" w:themeFill="text2" w:themeFillTint="66"/>
          </w:tcPr>
          <w:p w14:paraId="25D1D1BB" w14:textId="775AD121" w:rsidR="0066730A" w:rsidRPr="00C027FE" w:rsidRDefault="1C7E70D8" w:rsidP="00C027FE">
            <w:pPr>
              <w:spacing w:line="276" w:lineRule="auto"/>
              <w:rPr>
                <w:rFonts w:ascii="Arial" w:hAnsi="Arial" w:cs="Arial"/>
                <w:sz w:val="32"/>
                <w:szCs w:val="32"/>
              </w:rPr>
            </w:pPr>
            <w:r w:rsidRPr="00C00266">
              <w:rPr>
                <w:rFonts w:ascii="Arial" w:hAnsi="Arial" w:cs="Arial"/>
                <w:b/>
                <w:bCs/>
                <w:sz w:val="32"/>
                <w:szCs w:val="32"/>
              </w:rPr>
              <w:t>Q</w:t>
            </w:r>
            <w:r w:rsidR="06E71228" w:rsidRPr="00C00266">
              <w:rPr>
                <w:rFonts w:ascii="Arial" w:hAnsi="Arial" w:cs="Arial"/>
                <w:b/>
                <w:bCs/>
                <w:sz w:val="32"/>
                <w:szCs w:val="32"/>
              </w:rPr>
              <w:t>5</w:t>
            </w:r>
            <w:r w:rsidRPr="00C027FE">
              <w:rPr>
                <w:rFonts w:ascii="Arial" w:hAnsi="Arial" w:cs="Arial"/>
                <w:sz w:val="32"/>
                <w:szCs w:val="32"/>
              </w:rPr>
              <w:t xml:space="preserve"> </w:t>
            </w:r>
            <w:r w:rsidR="06E71228" w:rsidRPr="00C00266">
              <w:rPr>
                <w:rFonts w:ascii="Arial" w:hAnsi="Arial" w:cs="Arial"/>
              </w:rPr>
              <w:t xml:space="preserve">– This is for those who answered </w:t>
            </w:r>
            <w:r w:rsidR="00C00266" w:rsidRPr="00C00266">
              <w:rPr>
                <w:rFonts w:ascii="Arial" w:hAnsi="Arial" w:cs="Arial"/>
              </w:rPr>
              <w:t>yes to Q3</w:t>
            </w:r>
          </w:p>
        </w:tc>
      </w:tr>
    </w:tbl>
    <w:p w14:paraId="18868D7F" w14:textId="13158EAC" w:rsidR="00D201D2" w:rsidRPr="00C027FE" w:rsidRDefault="00D201D2" w:rsidP="00C027FE">
      <w:pPr>
        <w:spacing w:line="276" w:lineRule="auto"/>
        <w:rPr>
          <w:rFonts w:ascii="Arial" w:hAnsi="Arial" w:cs="Arial"/>
        </w:rPr>
      </w:pPr>
      <w:r w:rsidRPr="00C027FE">
        <w:rPr>
          <w:rFonts w:ascii="Arial" w:hAnsi="Arial" w:cs="Arial"/>
        </w:rPr>
        <w:br/>
      </w:r>
      <w:r w:rsidR="008F2703" w:rsidRPr="008F2703">
        <w:rPr>
          <w:rFonts w:ascii="Arial" w:hAnsi="Arial" w:cs="Arial"/>
          <w:b/>
          <w:bCs/>
        </w:rPr>
        <w:t>How are staff made aware of the firm’s complaint procedure?</w:t>
      </w:r>
    </w:p>
    <w:p w14:paraId="1E627C65" w14:textId="2F645D18" w:rsidR="00D201D2" w:rsidRPr="00C027FE" w:rsidRDefault="06E71228" w:rsidP="00C027FE">
      <w:pPr>
        <w:spacing w:line="276" w:lineRule="auto"/>
        <w:rPr>
          <w:rFonts w:ascii="Arial" w:hAnsi="Arial" w:cs="Arial"/>
        </w:rPr>
      </w:pPr>
      <w:r w:rsidRPr="00C027FE">
        <w:rPr>
          <w:rFonts w:ascii="Arial" w:hAnsi="Arial" w:cs="Arial"/>
        </w:rPr>
        <w:t>(</w:t>
      </w:r>
      <w:r w:rsidR="008F2703">
        <w:rPr>
          <w:rFonts w:ascii="Arial" w:hAnsi="Arial" w:cs="Arial"/>
        </w:rPr>
        <w:t>Multiple select)</w:t>
      </w:r>
    </w:p>
    <w:p w14:paraId="1F2AAB97" w14:textId="67307465" w:rsidR="25C11D1B" w:rsidRDefault="00731CB5" w:rsidP="00C027FE">
      <w:pPr>
        <w:spacing w:line="276" w:lineRule="auto"/>
        <w:rPr>
          <w:rFonts w:ascii="Arial" w:hAnsi="Arial" w:cs="Arial"/>
        </w:rPr>
      </w:pPr>
      <w:proofErr w:type="gramStart"/>
      <w:r>
        <w:rPr>
          <w:rFonts w:ascii="Arial" w:hAnsi="Arial" w:cs="Arial"/>
        </w:rPr>
        <w:t>[  ]</w:t>
      </w:r>
      <w:proofErr w:type="gramEnd"/>
      <w:r>
        <w:rPr>
          <w:rFonts w:ascii="Arial" w:hAnsi="Arial" w:cs="Arial"/>
        </w:rPr>
        <w:t xml:space="preserve"> </w:t>
      </w:r>
      <w:r w:rsidR="008F2703" w:rsidRPr="008F2703">
        <w:rPr>
          <w:rFonts w:ascii="Arial" w:hAnsi="Arial" w:cs="Arial"/>
        </w:rPr>
        <w:t>As part of induction</w:t>
      </w:r>
    </w:p>
    <w:p w14:paraId="6050B139" w14:textId="5FAC3B7B" w:rsidR="008F2703" w:rsidRDefault="00731CB5" w:rsidP="00C027FE">
      <w:pPr>
        <w:spacing w:line="276" w:lineRule="auto"/>
        <w:rPr>
          <w:rFonts w:ascii="Arial" w:hAnsi="Arial" w:cs="Arial"/>
        </w:rPr>
      </w:pPr>
      <w:proofErr w:type="gramStart"/>
      <w:r>
        <w:rPr>
          <w:rFonts w:ascii="Arial" w:hAnsi="Arial" w:cs="Arial"/>
        </w:rPr>
        <w:t>[  ]</w:t>
      </w:r>
      <w:proofErr w:type="gramEnd"/>
      <w:r>
        <w:rPr>
          <w:rFonts w:ascii="Arial" w:hAnsi="Arial" w:cs="Arial"/>
        </w:rPr>
        <w:t xml:space="preserve"> </w:t>
      </w:r>
      <w:r w:rsidR="008F2703" w:rsidRPr="008F2703">
        <w:rPr>
          <w:rFonts w:ascii="Arial" w:hAnsi="Arial" w:cs="Arial"/>
        </w:rPr>
        <w:t>Through training sessions</w:t>
      </w:r>
    </w:p>
    <w:p w14:paraId="26B62114" w14:textId="2C7247F4" w:rsidR="008F2703" w:rsidRDefault="00731CB5" w:rsidP="00C027FE">
      <w:pPr>
        <w:spacing w:line="276" w:lineRule="auto"/>
        <w:rPr>
          <w:rFonts w:ascii="Arial" w:hAnsi="Arial" w:cs="Arial"/>
        </w:rPr>
      </w:pPr>
      <w:proofErr w:type="gramStart"/>
      <w:r>
        <w:rPr>
          <w:rFonts w:ascii="Arial" w:hAnsi="Arial" w:cs="Arial"/>
        </w:rPr>
        <w:t>[  ]</w:t>
      </w:r>
      <w:proofErr w:type="gramEnd"/>
      <w:r>
        <w:rPr>
          <w:rFonts w:ascii="Arial" w:hAnsi="Arial" w:cs="Arial"/>
        </w:rPr>
        <w:t xml:space="preserve"> </w:t>
      </w:r>
      <w:r w:rsidR="008F2703" w:rsidRPr="008F2703">
        <w:rPr>
          <w:rFonts w:ascii="Arial" w:hAnsi="Arial" w:cs="Arial"/>
        </w:rPr>
        <w:t>An email reminder</w:t>
      </w:r>
    </w:p>
    <w:p w14:paraId="4203A63B" w14:textId="711BFEB7" w:rsidR="008F2703" w:rsidRDefault="00731CB5" w:rsidP="00C027FE">
      <w:pPr>
        <w:spacing w:line="276" w:lineRule="auto"/>
        <w:rPr>
          <w:rFonts w:ascii="Arial" w:hAnsi="Arial" w:cs="Arial"/>
        </w:rPr>
      </w:pPr>
      <w:proofErr w:type="gramStart"/>
      <w:r>
        <w:rPr>
          <w:rFonts w:ascii="Arial" w:hAnsi="Arial" w:cs="Arial"/>
        </w:rPr>
        <w:t>[  ]</w:t>
      </w:r>
      <w:proofErr w:type="gramEnd"/>
      <w:r>
        <w:rPr>
          <w:rFonts w:ascii="Arial" w:hAnsi="Arial" w:cs="Arial"/>
        </w:rPr>
        <w:t xml:space="preserve"> </w:t>
      </w:r>
      <w:r w:rsidR="008F2703" w:rsidRPr="008F2703">
        <w:rPr>
          <w:rFonts w:ascii="Arial" w:hAnsi="Arial" w:cs="Arial"/>
        </w:rPr>
        <w:t>Written policies (online and/or printed)</w:t>
      </w:r>
    </w:p>
    <w:p w14:paraId="47D32F02" w14:textId="2EDFA1D7" w:rsidR="008F2703" w:rsidRDefault="00731CB5" w:rsidP="00C027FE">
      <w:pPr>
        <w:spacing w:line="276" w:lineRule="auto"/>
        <w:rPr>
          <w:rFonts w:ascii="Arial" w:hAnsi="Arial" w:cs="Arial"/>
        </w:rPr>
      </w:pPr>
      <w:proofErr w:type="gramStart"/>
      <w:r>
        <w:rPr>
          <w:rFonts w:ascii="Arial" w:hAnsi="Arial" w:cs="Arial"/>
        </w:rPr>
        <w:t>[  ]</w:t>
      </w:r>
      <w:proofErr w:type="gramEnd"/>
      <w:r>
        <w:rPr>
          <w:rFonts w:ascii="Arial" w:hAnsi="Arial" w:cs="Arial"/>
        </w:rPr>
        <w:t xml:space="preserve"> </w:t>
      </w:r>
      <w:r w:rsidR="008F2703" w:rsidRPr="008F2703">
        <w:rPr>
          <w:rFonts w:ascii="Arial" w:hAnsi="Arial" w:cs="Arial"/>
        </w:rPr>
        <w:t>Signs around office</w:t>
      </w:r>
    </w:p>
    <w:p w14:paraId="7DD670F8" w14:textId="2DAE3D8B" w:rsidR="008F2703" w:rsidRDefault="00731CB5" w:rsidP="00C027FE">
      <w:pPr>
        <w:spacing w:line="276" w:lineRule="auto"/>
        <w:rPr>
          <w:rFonts w:ascii="Arial" w:hAnsi="Arial" w:cs="Arial"/>
          <w:i/>
          <w:iCs/>
        </w:rPr>
      </w:pPr>
      <w:proofErr w:type="gramStart"/>
      <w:r>
        <w:rPr>
          <w:rFonts w:ascii="Arial" w:hAnsi="Arial" w:cs="Arial"/>
        </w:rPr>
        <w:t>[  ]</w:t>
      </w:r>
      <w:proofErr w:type="gramEnd"/>
      <w:r>
        <w:rPr>
          <w:rFonts w:ascii="Arial" w:hAnsi="Arial" w:cs="Arial"/>
        </w:rPr>
        <w:t xml:space="preserve"> </w:t>
      </w:r>
      <w:r w:rsidR="008F2703" w:rsidRPr="008F2703">
        <w:rPr>
          <w:rFonts w:ascii="Arial" w:hAnsi="Arial" w:cs="Arial"/>
        </w:rPr>
        <w:t>Other - please specify</w:t>
      </w:r>
      <w:r w:rsidR="006D5398">
        <w:rPr>
          <w:rFonts w:ascii="Arial" w:hAnsi="Arial" w:cs="Arial"/>
        </w:rPr>
        <w:t xml:space="preserve"> </w:t>
      </w:r>
      <w:r w:rsidR="006D5398">
        <w:rPr>
          <w:rFonts w:ascii="Arial" w:hAnsi="Arial" w:cs="Arial"/>
          <w:i/>
          <w:iCs/>
        </w:rPr>
        <w:t>(text box)</w:t>
      </w:r>
    </w:p>
    <w:p w14:paraId="04915EE9" w14:textId="77777777" w:rsidR="00354AD7" w:rsidRDefault="00354AD7" w:rsidP="00C027FE">
      <w:pPr>
        <w:spacing w:line="276" w:lineRule="auto"/>
        <w:rPr>
          <w:rFonts w:ascii="Arial" w:hAnsi="Arial" w:cs="Arial"/>
          <w:i/>
          <w:iCs/>
        </w:rPr>
      </w:pPr>
    </w:p>
    <w:p w14:paraId="7424A8FE" w14:textId="77777777" w:rsidR="00354AD7" w:rsidRPr="00354AD7" w:rsidRDefault="00354AD7" w:rsidP="00C027FE">
      <w:pPr>
        <w:spacing w:line="276" w:lineRule="auto"/>
        <w:rPr>
          <w:rFonts w:ascii="Arial" w:hAnsi="Arial" w:cs="Arial"/>
        </w:rPr>
      </w:pPr>
      <w:r w:rsidRPr="00354AD7">
        <w:rPr>
          <w:rFonts w:ascii="Arial" w:hAnsi="Arial" w:cs="Arial"/>
        </w:rPr>
        <w:lastRenderedPageBreak/>
        <w:t>If you selected ‘Through training sessions’ as one of your answers, you need to answer Q6 and Q7</w:t>
      </w:r>
    </w:p>
    <w:p w14:paraId="19B09009" w14:textId="501FA3B4" w:rsidR="00354AD7" w:rsidRPr="00354AD7" w:rsidRDefault="00354AD7" w:rsidP="00C027FE">
      <w:pPr>
        <w:spacing w:line="276" w:lineRule="auto"/>
        <w:rPr>
          <w:rFonts w:ascii="Arial" w:hAnsi="Arial" w:cs="Arial"/>
        </w:rPr>
      </w:pPr>
      <w:r w:rsidRPr="00354AD7">
        <w:rPr>
          <w:rFonts w:ascii="Arial" w:hAnsi="Arial" w:cs="Arial"/>
        </w:rPr>
        <w:t xml:space="preserve">If you did not choose ‘Through training </w:t>
      </w:r>
      <w:proofErr w:type="gramStart"/>
      <w:r w:rsidRPr="00354AD7">
        <w:rPr>
          <w:rFonts w:ascii="Arial" w:hAnsi="Arial" w:cs="Arial"/>
        </w:rPr>
        <w:t>sessions’</w:t>
      </w:r>
      <w:proofErr w:type="gramEnd"/>
      <w:r w:rsidRPr="00354AD7">
        <w:rPr>
          <w:rFonts w:ascii="Arial" w:hAnsi="Arial" w:cs="Arial"/>
        </w:rPr>
        <w:t xml:space="preserve"> please skip </w:t>
      </w:r>
      <w:r w:rsidR="00F12101">
        <w:rPr>
          <w:rFonts w:ascii="Arial" w:hAnsi="Arial" w:cs="Arial"/>
        </w:rPr>
        <w:t>Q6 and Q7</w:t>
      </w:r>
      <w:r w:rsidRPr="00354AD7">
        <w:rPr>
          <w:rFonts w:ascii="Arial" w:hAnsi="Arial" w:cs="Arial"/>
        </w:rPr>
        <w:t>.</w:t>
      </w:r>
    </w:p>
    <w:p w14:paraId="6B720151" w14:textId="77102DE3" w:rsidR="0066730A" w:rsidRPr="00C027FE" w:rsidRDefault="0066730A" w:rsidP="00C027FE">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66730A" w:rsidRPr="00C027FE" w14:paraId="745F562B" w14:textId="77777777" w:rsidTr="03A3F1D4">
        <w:tc>
          <w:tcPr>
            <w:tcW w:w="9016" w:type="dxa"/>
            <w:shd w:val="clear" w:color="auto" w:fill="ACB9CA" w:themeFill="text2" w:themeFillTint="66"/>
          </w:tcPr>
          <w:p w14:paraId="0FA97E4F" w14:textId="7CFE0067" w:rsidR="0066730A" w:rsidRPr="00C027FE" w:rsidRDefault="1C7E70D8" w:rsidP="00C027FE">
            <w:pPr>
              <w:spacing w:line="276" w:lineRule="auto"/>
              <w:rPr>
                <w:rFonts w:ascii="Arial" w:hAnsi="Arial" w:cs="Arial"/>
                <w:b/>
                <w:bCs/>
              </w:rPr>
            </w:pPr>
            <w:r w:rsidRPr="00C027FE">
              <w:rPr>
                <w:rFonts w:ascii="Arial" w:hAnsi="Arial" w:cs="Arial"/>
                <w:b/>
                <w:bCs/>
              </w:rPr>
              <w:t>Q</w:t>
            </w:r>
            <w:r w:rsidR="06E71228" w:rsidRPr="00C027FE">
              <w:rPr>
                <w:rFonts w:ascii="Arial" w:hAnsi="Arial" w:cs="Arial"/>
                <w:b/>
                <w:bCs/>
              </w:rPr>
              <w:t xml:space="preserve">5 </w:t>
            </w:r>
            <w:r w:rsidRPr="00C027FE">
              <w:rPr>
                <w:rFonts w:ascii="Arial" w:hAnsi="Arial" w:cs="Arial"/>
                <w:b/>
                <w:bCs/>
              </w:rPr>
              <w:t>– Your notes</w:t>
            </w:r>
          </w:p>
        </w:tc>
      </w:tr>
      <w:tr w:rsidR="0066730A" w:rsidRPr="00C027FE" w14:paraId="2A9DC396" w14:textId="77777777" w:rsidTr="03A3F1D4">
        <w:trPr>
          <w:trHeight w:val="1799"/>
        </w:trPr>
        <w:tc>
          <w:tcPr>
            <w:tcW w:w="9016" w:type="dxa"/>
          </w:tcPr>
          <w:p w14:paraId="087995AD" w14:textId="77777777" w:rsidR="0066730A" w:rsidRPr="00C027FE" w:rsidRDefault="0066730A" w:rsidP="00C027FE">
            <w:pPr>
              <w:spacing w:line="276" w:lineRule="auto"/>
              <w:rPr>
                <w:rFonts w:ascii="Arial" w:hAnsi="Arial" w:cs="Arial"/>
              </w:rPr>
            </w:pPr>
          </w:p>
          <w:p w14:paraId="4BA2C471" w14:textId="77777777" w:rsidR="0066730A" w:rsidRPr="00C027FE" w:rsidRDefault="0066730A" w:rsidP="00C027FE">
            <w:pPr>
              <w:spacing w:line="276" w:lineRule="auto"/>
              <w:rPr>
                <w:rFonts w:ascii="Arial" w:hAnsi="Arial" w:cs="Arial"/>
              </w:rPr>
            </w:pPr>
          </w:p>
          <w:p w14:paraId="30691B66" w14:textId="41883E59" w:rsidR="03A3F1D4" w:rsidRPr="00C027FE" w:rsidRDefault="03A3F1D4" w:rsidP="00C027FE">
            <w:pPr>
              <w:spacing w:line="276" w:lineRule="auto"/>
              <w:rPr>
                <w:rFonts w:ascii="Arial" w:hAnsi="Arial" w:cs="Arial"/>
              </w:rPr>
            </w:pPr>
          </w:p>
          <w:p w14:paraId="30801F3A" w14:textId="6F7A977A" w:rsidR="03A3F1D4" w:rsidRPr="00C027FE" w:rsidRDefault="03A3F1D4" w:rsidP="00C027FE">
            <w:pPr>
              <w:spacing w:line="276" w:lineRule="auto"/>
              <w:rPr>
                <w:rFonts w:ascii="Arial" w:hAnsi="Arial" w:cs="Arial"/>
              </w:rPr>
            </w:pPr>
          </w:p>
          <w:p w14:paraId="74D6FD21" w14:textId="77777777" w:rsidR="0066730A" w:rsidRDefault="0066730A" w:rsidP="00C027FE">
            <w:pPr>
              <w:spacing w:line="276" w:lineRule="auto"/>
              <w:rPr>
                <w:rFonts w:ascii="Arial" w:hAnsi="Arial" w:cs="Arial"/>
              </w:rPr>
            </w:pPr>
          </w:p>
          <w:p w14:paraId="3E56FFBD" w14:textId="77777777" w:rsidR="00D65E0C" w:rsidRPr="00C027FE" w:rsidRDefault="00D65E0C" w:rsidP="00C027FE">
            <w:pPr>
              <w:spacing w:line="276" w:lineRule="auto"/>
              <w:rPr>
                <w:rFonts w:ascii="Arial" w:hAnsi="Arial" w:cs="Arial"/>
              </w:rPr>
            </w:pPr>
          </w:p>
        </w:tc>
      </w:tr>
    </w:tbl>
    <w:p w14:paraId="016527BD" w14:textId="6B758BDF" w:rsidR="0066730A" w:rsidRPr="00C027FE" w:rsidRDefault="0066730A" w:rsidP="00C027FE">
      <w:pPr>
        <w:spacing w:line="276" w:lineRule="auto"/>
        <w:rPr>
          <w:rFonts w:ascii="Arial" w:hAnsi="Arial" w:cs="Arial"/>
          <w:b/>
          <w:bCs/>
        </w:rPr>
      </w:pPr>
      <w:r w:rsidRPr="00C027FE">
        <w:rPr>
          <w:rFonts w:ascii="Arial" w:hAnsi="Arial" w:cs="Arial"/>
        </w:rPr>
        <w:br/>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66730A" w:rsidRPr="00C027FE" w14:paraId="6F7878DC" w14:textId="77777777" w:rsidTr="25C11D1B">
        <w:trPr>
          <w:trHeight w:val="300"/>
        </w:trPr>
        <w:tc>
          <w:tcPr>
            <w:tcW w:w="9015" w:type="dxa"/>
            <w:shd w:val="clear" w:color="auto" w:fill="ACB9CA" w:themeFill="text2" w:themeFillTint="66"/>
          </w:tcPr>
          <w:p w14:paraId="20B233C3" w14:textId="3A0CD6E1" w:rsidR="0066730A" w:rsidRPr="00DF41DB" w:rsidRDefault="1C7E70D8" w:rsidP="00C027FE">
            <w:pPr>
              <w:spacing w:line="276" w:lineRule="auto"/>
              <w:rPr>
                <w:rFonts w:ascii="Arial" w:hAnsi="Arial" w:cs="Arial"/>
                <w:sz w:val="32"/>
                <w:szCs w:val="32"/>
              </w:rPr>
            </w:pPr>
            <w:r w:rsidRPr="00DF41DB">
              <w:rPr>
                <w:rFonts w:ascii="Arial" w:hAnsi="Arial" w:cs="Arial"/>
                <w:b/>
                <w:bCs/>
                <w:sz w:val="32"/>
                <w:szCs w:val="32"/>
              </w:rPr>
              <w:t>Q</w:t>
            </w:r>
            <w:r w:rsidR="06E71228" w:rsidRPr="00DF41DB">
              <w:rPr>
                <w:rFonts w:ascii="Arial" w:hAnsi="Arial" w:cs="Arial"/>
                <w:b/>
                <w:bCs/>
                <w:sz w:val="32"/>
                <w:szCs w:val="32"/>
              </w:rPr>
              <w:t>6</w:t>
            </w:r>
            <w:r w:rsidRPr="00DF41DB">
              <w:rPr>
                <w:rFonts w:ascii="Arial" w:hAnsi="Arial" w:cs="Arial"/>
                <w:b/>
                <w:bCs/>
                <w:sz w:val="32"/>
                <w:szCs w:val="32"/>
              </w:rPr>
              <w:t xml:space="preserve"> </w:t>
            </w:r>
            <w:r w:rsidR="00DF41DB" w:rsidRPr="00DF41DB">
              <w:rPr>
                <w:rFonts w:ascii="Arial" w:hAnsi="Arial" w:cs="Arial"/>
              </w:rPr>
              <w:t xml:space="preserve">– </w:t>
            </w:r>
            <w:r w:rsidR="00AB151D">
              <w:rPr>
                <w:rFonts w:ascii="Arial" w:hAnsi="Arial" w:cs="Arial"/>
              </w:rPr>
              <w:t>This is f</w:t>
            </w:r>
            <w:r w:rsidR="00DF41DB" w:rsidRPr="00DF41DB">
              <w:rPr>
                <w:rFonts w:ascii="Arial" w:hAnsi="Arial" w:cs="Arial"/>
              </w:rPr>
              <w:t>or those that selected ‘Through training sessions’ for Q5</w:t>
            </w:r>
          </w:p>
        </w:tc>
      </w:tr>
    </w:tbl>
    <w:p w14:paraId="1E6541F6" w14:textId="6BCC812A" w:rsidR="00D201D2" w:rsidRPr="00C027FE" w:rsidRDefault="000D32F4" w:rsidP="00C027FE">
      <w:pPr>
        <w:spacing w:line="276" w:lineRule="auto"/>
        <w:rPr>
          <w:rFonts w:ascii="Arial" w:hAnsi="Arial" w:cs="Arial"/>
        </w:rPr>
      </w:pPr>
      <w:r>
        <w:rPr>
          <w:rFonts w:ascii="Arial" w:hAnsi="Arial" w:cs="Arial"/>
          <w:b/>
          <w:bCs/>
          <w:color w:val="000000" w:themeColor="text1"/>
        </w:rPr>
        <w:br/>
      </w:r>
      <w:r w:rsidR="00934EAB" w:rsidRPr="00934EAB">
        <w:rPr>
          <w:rFonts w:ascii="Arial" w:hAnsi="Arial" w:cs="Arial"/>
          <w:b/>
          <w:bCs/>
        </w:rPr>
        <w:t>When was training on dealing with complaints last provided?</w:t>
      </w:r>
      <w:r w:rsidR="00D201D2" w:rsidRPr="00C027FE">
        <w:rPr>
          <w:rFonts w:ascii="Arial" w:hAnsi="Arial" w:cs="Arial"/>
        </w:rPr>
        <w:br/>
      </w:r>
      <w:r w:rsidR="00934EAB">
        <w:rPr>
          <w:rFonts w:ascii="Arial" w:hAnsi="Arial" w:cs="Arial"/>
        </w:rPr>
        <w:t>(Single select)</w:t>
      </w:r>
    </w:p>
    <w:p w14:paraId="24748767" w14:textId="77777777" w:rsidR="00D318EB" w:rsidRPr="00EF0BA2" w:rsidRDefault="00D318EB" w:rsidP="00D318EB">
      <w:pPr>
        <w:rPr>
          <w:rFonts w:ascii="Arial" w:hAnsi="Arial" w:cs="Arial"/>
        </w:rPr>
      </w:pPr>
      <w:proofErr w:type="gramStart"/>
      <w:r w:rsidRPr="00EF0BA2">
        <w:rPr>
          <w:rFonts w:ascii="Arial" w:hAnsi="Arial" w:cs="Arial"/>
        </w:rPr>
        <w:t>( )</w:t>
      </w:r>
      <w:proofErr w:type="gramEnd"/>
      <w:r w:rsidRPr="00EF0BA2">
        <w:rPr>
          <w:rFonts w:ascii="Arial" w:hAnsi="Arial" w:cs="Arial"/>
        </w:rPr>
        <w:t xml:space="preserve"> In the last 12 months</w:t>
      </w:r>
    </w:p>
    <w:p w14:paraId="257B43ED" w14:textId="77777777" w:rsidR="00D318EB" w:rsidRPr="00EF0BA2" w:rsidRDefault="00D318EB" w:rsidP="00D318EB">
      <w:pPr>
        <w:rPr>
          <w:rFonts w:ascii="Arial" w:hAnsi="Arial" w:cs="Arial"/>
        </w:rPr>
      </w:pPr>
      <w:proofErr w:type="gramStart"/>
      <w:r w:rsidRPr="00EF0BA2">
        <w:rPr>
          <w:rFonts w:ascii="Arial" w:hAnsi="Arial" w:cs="Arial"/>
        </w:rPr>
        <w:t>( )</w:t>
      </w:r>
      <w:proofErr w:type="gramEnd"/>
      <w:r w:rsidRPr="00EF0BA2">
        <w:rPr>
          <w:rFonts w:ascii="Arial" w:hAnsi="Arial" w:cs="Arial"/>
        </w:rPr>
        <w:t xml:space="preserve"> 1–2 years ago</w:t>
      </w:r>
    </w:p>
    <w:p w14:paraId="04E995D8" w14:textId="77777777" w:rsidR="00D318EB" w:rsidRPr="00EF0BA2" w:rsidRDefault="00D318EB" w:rsidP="00D318EB">
      <w:pPr>
        <w:rPr>
          <w:rFonts w:ascii="Arial" w:hAnsi="Arial" w:cs="Arial"/>
        </w:rPr>
      </w:pPr>
      <w:proofErr w:type="gramStart"/>
      <w:r w:rsidRPr="00EF0BA2">
        <w:rPr>
          <w:rFonts w:ascii="Arial" w:hAnsi="Arial" w:cs="Arial"/>
        </w:rPr>
        <w:t>( )</w:t>
      </w:r>
      <w:proofErr w:type="gramEnd"/>
      <w:r w:rsidRPr="00EF0BA2">
        <w:rPr>
          <w:rFonts w:ascii="Arial" w:hAnsi="Arial" w:cs="Arial"/>
        </w:rPr>
        <w:t xml:space="preserve"> 2+ years ago</w:t>
      </w:r>
    </w:p>
    <w:p w14:paraId="4B4B9E16" w14:textId="6CDD3336" w:rsidR="231AE0CC" w:rsidRDefault="00D318EB" w:rsidP="00D318EB">
      <w:pPr>
        <w:rPr>
          <w:rFonts w:ascii="Arial" w:hAnsi="Arial" w:cs="Arial"/>
        </w:rPr>
      </w:pPr>
      <w:proofErr w:type="gramStart"/>
      <w:r w:rsidRPr="00EF0BA2">
        <w:rPr>
          <w:rFonts w:ascii="Arial" w:hAnsi="Arial" w:cs="Arial"/>
        </w:rPr>
        <w:t>( )</w:t>
      </w:r>
      <w:proofErr w:type="gramEnd"/>
      <w:r w:rsidRPr="00EF0BA2">
        <w:rPr>
          <w:rFonts w:ascii="Arial" w:hAnsi="Arial" w:cs="Arial"/>
        </w:rPr>
        <w:t xml:space="preserve"> Don’t know</w:t>
      </w:r>
      <w:r w:rsidR="06E71228" w:rsidRPr="00C027FE">
        <w:rPr>
          <w:rFonts w:ascii="Arial" w:hAnsi="Arial" w:cs="Arial"/>
        </w:rPr>
        <w:br/>
      </w:r>
    </w:p>
    <w:p w14:paraId="683D73EA" w14:textId="77777777" w:rsidR="00D318EB" w:rsidRPr="00D318EB" w:rsidRDefault="00D318EB" w:rsidP="00D318EB">
      <w:pPr>
        <w:rPr>
          <w:rFonts w:ascii="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66730A" w:rsidRPr="00C027FE" w14:paraId="62F1E215" w14:textId="77777777" w:rsidTr="00E32749">
        <w:tc>
          <w:tcPr>
            <w:tcW w:w="9016" w:type="dxa"/>
            <w:shd w:val="clear" w:color="auto" w:fill="ACB9CA" w:themeFill="text2" w:themeFillTint="66"/>
          </w:tcPr>
          <w:p w14:paraId="7634CEE3" w14:textId="7012F8AA" w:rsidR="0066730A" w:rsidRPr="00C027FE" w:rsidRDefault="1C7E70D8" w:rsidP="00C027FE">
            <w:pPr>
              <w:spacing w:line="276" w:lineRule="auto"/>
              <w:rPr>
                <w:rFonts w:ascii="Arial" w:hAnsi="Arial" w:cs="Arial"/>
                <w:b/>
                <w:bCs/>
              </w:rPr>
            </w:pPr>
            <w:r w:rsidRPr="00C027FE">
              <w:rPr>
                <w:rFonts w:ascii="Arial" w:hAnsi="Arial" w:cs="Arial"/>
                <w:b/>
                <w:bCs/>
              </w:rPr>
              <w:t>Q</w:t>
            </w:r>
            <w:r w:rsidR="06E71228" w:rsidRPr="00C027FE">
              <w:rPr>
                <w:rFonts w:ascii="Arial" w:hAnsi="Arial" w:cs="Arial"/>
                <w:b/>
                <w:bCs/>
              </w:rPr>
              <w:t>6</w:t>
            </w:r>
            <w:r w:rsidRPr="00C027FE">
              <w:rPr>
                <w:rFonts w:ascii="Arial" w:hAnsi="Arial" w:cs="Arial"/>
                <w:b/>
                <w:bCs/>
              </w:rPr>
              <w:t xml:space="preserve"> – Your notes</w:t>
            </w:r>
          </w:p>
        </w:tc>
      </w:tr>
      <w:tr w:rsidR="0066730A" w:rsidRPr="00C027FE" w14:paraId="086D5B93" w14:textId="77777777" w:rsidTr="00E32749">
        <w:trPr>
          <w:trHeight w:val="1409"/>
        </w:trPr>
        <w:tc>
          <w:tcPr>
            <w:tcW w:w="9016" w:type="dxa"/>
          </w:tcPr>
          <w:p w14:paraId="4CE7BA74" w14:textId="77777777" w:rsidR="0066730A" w:rsidRDefault="0066730A" w:rsidP="00C027FE">
            <w:pPr>
              <w:spacing w:line="276" w:lineRule="auto"/>
              <w:rPr>
                <w:rFonts w:ascii="Arial" w:hAnsi="Arial" w:cs="Arial"/>
              </w:rPr>
            </w:pPr>
          </w:p>
          <w:p w14:paraId="2C361EBF" w14:textId="77777777" w:rsidR="00D65E0C" w:rsidRDefault="00D65E0C" w:rsidP="00C027FE">
            <w:pPr>
              <w:spacing w:line="276" w:lineRule="auto"/>
              <w:rPr>
                <w:rFonts w:ascii="Arial" w:hAnsi="Arial" w:cs="Arial"/>
              </w:rPr>
            </w:pPr>
          </w:p>
          <w:p w14:paraId="2DC5C57C" w14:textId="77777777" w:rsidR="00D65E0C" w:rsidRDefault="00D65E0C" w:rsidP="00C027FE">
            <w:pPr>
              <w:spacing w:line="276" w:lineRule="auto"/>
              <w:rPr>
                <w:rFonts w:ascii="Arial" w:hAnsi="Arial" w:cs="Arial"/>
              </w:rPr>
            </w:pPr>
          </w:p>
          <w:p w14:paraId="734144C4" w14:textId="77777777" w:rsidR="00D65E0C" w:rsidRDefault="00D65E0C" w:rsidP="00C027FE">
            <w:pPr>
              <w:spacing w:line="276" w:lineRule="auto"/>
              <w:rPr>
                <w:rFonts w:ascii="Arial" w:hAnsi="Arial" w:cs="Arial"/>
              </w:rPr>
            </w:pPr>
          </w:p>
          <w:p w14:paraId="73C551D6" w14:textId="77777777" w:rsidR="00D65E0C" w:rsidRDefault="00D65E0C" w:rsidP="00C027FE">
            <w:pPr>
              <w:spacing w:line="276" w:lineRule="auto"/>
              <w:rPr>
                <w:rFonts w:ascii="Arial" w:hAnsi="Arial" w:cs="Arial"/>
              </w:rPr>
            </w:pPr>
          </w:p>
          <w:p w14:paraId="00744AFC" w14:textId="77777777" w:rsidR="00D65E0C" w:rsidRPr="00C027FE" w:rsidRDefault="00D65E0C" w:rsidP="00C027FE">
            <w:pPr>
              <w:spacing w:line="276" w:lineRule="auto"/>
              <w:rPr>
                <w:rFonts w:ascii="Arial" w:hAnsi="Arial" w:cs="Arial"/>
              </w:rPr>
            </w:pPr>
          </w:p>
        </w:tc>
      </w:tr>
    </w:tbl>
    <w:p w14:paraId="527F3971" w14:textId="1696AA55" w:rsidR="007914CE" w:rsidRPr="00C027FE" w:rsidRDefault="007914CE" w:rsidP="00C027FE">
      <w:pPr>
        <w:spacing w:line="276" w:lineRule="auto"/>
        <w:rPr>
          <w:rFonts w:ascii="Arial" w:hAnsi="Arial" w:cs="Arial"/>
        </w:rPr>
      </w:pPr>
    </w:p>
    <w:p w14:paraId="2DFC16EE" w14:textId="77777777" w:rsidR="00D201D2" w:rsidRPr="00C027FE" w:rsidRDefault="00D201D2" w:rsidP="00C027FE">
      <w:pPr>
        <w:spacing w:line="276" w:lineRule="auto"/>
        <w:rPr>
          <w:rFonts w:ascii="Arial" w:hAnsi="Arial" w:cs="Arial"/>
          <w:b/>
          <w:bC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D201D2" w:rsidRPr="00C027FE" w14:paraId="4CEF3E83" w14:textId="77777777" w:rsidTr="25C11D1B">
        <w:trPr>
          <w:trHeight w:val="300"/>
        </w:trPr>
        <w:tc>
          <w:tcPr>
            <w:tcW w:w="9015" w:type="dxa"/>
            <w:shd w:val="clear" w:color="auto" w:fill="ACB9CA" w:themeFill="text2" w:themeFillTint="66"/>
          </w:tcPr>
          <w:p w14:paraId="3B086AA0" w14:textId="220D0300" w:rsidR="00D201D2" w:rsidRPr="00C027FE" w:rsidRDefault="06E71228" w:rsidP="00C027FE">
            <w:pPr>
              <w:spacing w:line="276" w:lineRule="auto"/>
              <w:rPr>
                <w:rFonts w:ascii="Arial" w:hAnsi="Arial" w:cs="Arial"/>
                <w:sz w:val="32"/>
                <w:szCs w:val="32"/>
              </w:rPr>
            </w:pPr>
            <w:r w:rsidRPr="00D318EB">
              <w:rPr>
                <w:rFonts w:ascii="Arial" w:hAnsi="Arial" w:cs="Arial"/>
                <w:b/>
                <w:bCs/>
                <w:sz w:val="32"/>
                <w:szCs w:val="32"/>
              </w:rPr>
              <w:t>Q7</w:t>
            </w:r>
            <w:r w:rsidR="00D318EB">
              <w:rPr>
                <w:rFonts w:ascii="Arial" w:hAnsi="Arial" w:cs="Arial"/>
                <w:sz w:val="32"/>
                <w:szCs w:val="32"/>
              </w:rPr>
              <w:t xml:space="preserve"> </w:t>
            </w:r>
            <w:r w:rsidR="00D318EB" w:rsidRPr="00DF41DB">
              <w:rPr>
                <w:rFonts w:ascii="Arial" w:hAnsi="Arial" w:cs="Arial"/>
              </w:rPr>
              <w:t xml:space="preserve">– </w:t>
            </w:r>
            <w:r w:rsidR="00AB151D">
              <w:rPr>
                <w:rFonts w:ascii="Arial" w:hAnsi="Arial" w:cs="Arial"/>
              </w:rPr>
              <w:t>This is f</w:t>
            </w:r>
            <w:r w:rsidR="00D318EB" w:rsidRPr="00DF41DB">
              <w:rPr>
                <w:rFonts w:ascii="Arial" w:hAnsi="Arial" w:cs="Arial"/>
              </w:rPr>
              <w:t>or those that selected ‘Through training sessions’ for Q5</w:t>
            </w:r>
          </w:p>
        </w:tc>
      </w:tr>
    </w:tbl>
    <w:p w14:paraId="113DFEE2" w14:textId="2BB08ED5" w:rsidR="00D201D2" w:rsidRPr="003A65CD" w:rsidRDefault="003A65CD" w:rsidP="00C027FE">
      <w:pPr>
        <w:spacing w:line="276" w:lineRule="auto"/>
        <w:rPr>
          <w:rFonts w:ascii="Arial" w:hAnsi="Arial" w:cs="Arial"/>
        </w:rPr>
      </w:pPr>
      <w:r w:rsidRPr="003A65CD">
        <w:rPr>
          <w:rFonts w:ascii="Arial" w:hAnsi="Arial" w:cs="Arial"/>
          <w:b/>
          <w:bCs/>
        </w:rPr>
        <w:t>What did the training cover?</w:t>
      </w:r>
      <w:r w:rsidR="00D201D2" w:rsidRPr="003A65CD">
        <w:rPr>
          <w:rFonts w:ascii="Arial" w:hAnsi="Arial" w:cs="Arial"/>
          <w:b/>
          <w:bCs/>
        </w:rPr>
        <w:br/>
      </w:r>
      <w:r>
        <w:rPr>
          <w:rFonts w:ascii="Arial" w:hAnsi="Arial" w:cs="Arial"/>
        </w:rPr>
        <w:t>(Multiple select)</w:t>
      </w:r>
    </w:p>
    <w:p w14:paraId="5D655E84" w14:textId="216BBA06" w:rsidR="00314121" w:rsidRPr="00EF0BA2" w:rsidRDefault="00314121" w:rsidP="00314121">
      <w:pPr>
        <w:rPr>
          <w:rFonts w:ascii="Arial" w:hAnsi="Arial" w:cs="Arial"/>
        </w:rPr>
      </w:pPr>
      <w:proofErr w:type="gramStart"/>
      <w:r w:rsidRPr="00EF0BA2">
        <w:rPr>
          <w:rFonts w:ascii="Arial" w:hAnsi="Arial" w:cs="Arial"/>
        </w:rPr>
        <w:t>[</w:t>
      </w:r>
      <w:r w:rsidR="00A32C09">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Recognising complaints</w:t>
      </w:r>
    </w:p>
    <w:p w14:paraId="14E7CBEB" w14:textId="3CCC35EC" w:rsidR="00314121" w:rsidRPr="00EF0BA2" w:rsidRDefault="00314121" w:rsidP="00314121">
      <w:pPr>
        <w:rPr>
          <w:rFonts w:ascii="Arial" w:hAnsi="Arial" w:cs="Arial"/>
        </w:rPr>
      </w:pPr>
      <w:proofErr w:type="gramStart"/>
      <w:r w:rsidRPr="00EF0BA2">
        <w:rPr>
          <w:rFonts w:ascii="Arial" w:hAnsi="Arial" w:cs="Arial"/>
        </w:rPr>
        <w:t>[</w:t>
      </w:r>
      <w:r w:rsidR="00A32C09">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Customer service</w:t>
      </w:r>
    </w:p>
    <w:p w14:paraId="1B86A14F" w14:textId="013D6BFD" w:rsidR="00314121" w:rsidRPr="00EF0BA2" w:rsidRDefault="00314121" w:rsidP="00314121">
      <w:pPr>
        <w:rPr>
          <w:rFonts w:ascii="Arial" w:hAnsi="Arial" w:cs="Arial"/>
        </w:rPr>
      </w:pPr>
      <w:proofErr w:type="gramStart"/>
      <w:r w:rsidRPr="00EF0BA2">
        <w:rPr>
          <w:rFonts w:ascii="Arial" w:hAnsi="Arial" w:cs="Arial"/>
        </w:rPr>
        <w:t>[</w:t>
      </w:r>
      <w:r w:rsidR="00A32C09">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Firm’s complaints processes</w:t>
      </w:r>
    </w:p>
    <w:p w14:paraId="16E70A40" w14:textId="2C6486CD" w:rsidR="00314121" w:rsidRPr="00EF0BA2" w:rsidRDefault="00314121" w:rsidP="00314121">
      <w:pPr>
        <w:rPr>
          <w:rFonts w:ascii="Arial" w:hAnsi="Arial" w:cs="Arial"/>
        </w:rPr>
      </w:pPr>
      <w:proofErr w:type="gramStart"/>
      <w:r w:rsidRPr="00EF0BA2">
        <w:rPr>
          <w:rFonts w:ascii="Arial" w:hAnsi="Arial" w:cs="Arial"/>
        </w:rPr>
        <w:t>[</w:t>
      </w:r>
      <w:r w:rsidR="00A32C09">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Legal considerations</w:t>
      </w:r>
    </w:p>
    <w:p w14:paraId="3880F5B8" w14:textId="279441AA" w:rsidR="00314121" w:rsidRPr="00EF0BA2" w:rsidRDefault="00314121" w:rsidP="00314121">
      <w:pPr>
        <w:rPr>
          <w:rFonts w:ascii="Arial" w:hAnsi="Arial" w:cs="Arial"/>
        </w:rPr>
      </w:pPr>
      <w:proofErr w:type="gramStart"/>
      <w:r w:rsidRPr="00EF0BA2">
        <w:rPr>
          <w:rFonts w:ascii="Arial" w:hAnsi="Arial" w:cs="Arial"/>
        </w:rPr>
        <w:t>[</w:t>
      </w:r>
      <w:r w:rsidR="00A32C09">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Providing feedback to clients</w:t>
      </w:r>
    </w:p>
    <w:p w14:paraId="465F5DB9" w14:textId="7DA7D7E8" w:rsidR="00314121" w:rsidRPr="00EF0BA2" w:rsidRDefault="00314121" w:rsidP="00314121">
      <w:pPr>
        <w:rPr>
          <w:rFonts w:ascii="Arial" w:hAnsi="Arial" w:cs="Arial"/>
        </w:rPr>
      </w:pPr>
      <w:proofErr w:type="gramStart"/>
      <w:r w:rsidRPr="00EF0BA2">
        <w:rPr>
          <w:rFonts w:ascii="Arial" w:hAnsi="Arial" w:cs="Arial"/>
        </w:rPr>
        <w:t xml:space="preserve">[ </w:t>
      </w:r>
      <w:r w:rsidR="00A32C09">
        <w:rPr>
          <w:rFonts w:ascii="Arial" w:hAnsi="Arial" w:cs="Arial"/>
        </w:rPr>
        <w:t xml:space="preserve"> </w:t>
      </w:r>
      <w:r w:rsidRPr="00EF0BA2">
        <w:rPr>
          <w:rFonts w:ascii="Arial" w:hAnsi="Arial" w:cs="Arial"/>
        </w:rPr>
        <w:t>]</w:t>
      </w:r>
      <w:proofErr w:type="gramEnd"/>
      <w:r w:rsidRPr="00EF0BA2">
        <w:rPr>
          <w:rFonts w:ascii="Arial" w:hAnsi="Arial" w:cs="Arial"/>
        </w:rPr>
        <w:t xml:space="preserve"> Don't know</w:t>
      </w:r>
      <w:r w:rsidR="00C22747">
        <w:rPr>
          <w:rFonts w:ascii="Arial" w:hAnsi="Arial" w:cs="Arial"/>
        </w:rPr>
        <w:t xml:space="preserve"> </w:t>
      </w:r>
      <w:r w:rsidR="00C22747" w:rsidRPr="00C22747">
        <w:rPr>
          <w:rFonts w:ascii="Arial" w:hAnsi="Arial" w:cs="Arial"/>
          <w:i/>
          <w:iCs/>
        </w:rPr>
        <w:t>(exclusive, unticks other options if chosen)</w:t>
      </w:r>
    </w:p>
    <w:p w14:paraId="25FF2D07" w14:textId="2B12C9DE" w:rsidR="00D201D2" w:rsidRPr="00314121" w:rsidRDefault="00314121" w:rsidP="00C027FE">
      <w:pPr>
        <w:spacing w:line="276" w:lineRule="auto"/>
        <w:rPr>
          <w:rFonts w:ascii="Arial" w:hAnsi="Arial" w:cs="Arial"/>
          <w:i/>
          <w:iCs/>
        </w:rPr>
      </w:pPr>
      <w:proofErr w:type="gramStart"/>
      <w:r w:rsidRPr="00EF0BA2">
        <w:rPr>
          <w:rFonts w:ascii="Arial" w:hAnsi="Arial" w:cs="Arial"/>
        </w:rPr>
        <w:t>[</w:t>
      </w:r>
      <w:r w:rsidR="00A32C09">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Other - please specify</w:t>
      </w:r>
      <w:r>
        <w:rPr>
          <w:rFonts w:ascii="Arial" w:hAnsi="Arial" w:cs="Arial"/>
        </w:rPr>
        <w:t xml:space="preserve"> </w:t>
      </w:r>
      <w:r>
        <w:rPr>
          <w:rFonts w:ascii="Arial" w:hAnsi="Arial" w:cs="Arial"/>
          <w:i/>
          <w:iCs/>
        </w:rPr>
        <w:t>(text box)</w:t>
      </w:r>
    </w:p>
    <w:p w14:paraId="7EF6A07A" w14:textId="77777777" w:rsidR="00314121" w:rsidRPr="00C027FE" w:rsidRDefault="00314121" w:rsidP="00C027FE">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8895"/>
      </w:tblGrid>
      <w:tr w:rsidR="00D201D2" w:rsidRPr="00C027FE" w14:paraId="46D79E36" w14:textId="77777777" w:rsidTr="00E32749">
        <w:trPr>
          <w:trHeight w:val="249"/>
        </w:trPr>
        <w:tc>
          <w:tcPr>
            <w:tcW w:w="8895" w:type="dxa"/>
            <w:shd w:val="clear" w:color="auto" w:fill="ACB9CA" w:themeFill="text2" w:themeFillTint="66"/>
          </w:tcPr>
          <w:p w14:paraId="496F1DD0" w14:textId="337ADA6F" w:rsidR="00D201D2" w:rsidRPr="00C027FE" w:rsidRDefault="06E71228" w:rsidP="00C027FE">
            <w:pPr>
              <w:spacing w:line="276" w:lineRule="auto"/>
              <w:rPr>
                <w:rFonts w:ascii="Arial" w:hAnsi="Arial" w:cs="Arial"/>
                <w:b/>
                <w:bCs/>
              </w:rPr>
            </w:pPr>
            <w:r w:rsidRPr="00C027FE">
              <w:rPr>
                <w:rFonts w:ascii="Arial" w:hAnsi="Arial" w:cs="Arial"/>
                <w:b/>
                <w:bCs/>
              </w:rPr>
              <w:lastRenderedPageBreak/>
              <w:t>Q</w:t>
            </w:r>
            <w:r w:rsidR="0B872A32" w:rsidRPr="00C027FE">
              <w:rPr>
                <w:rFonts w:ascii="Arial" w:hAnsi="Arial" w:cs="Arial"/>
                <w:b/>
                <w:bCs/>
              </w:rPr>
              <w:t>7</w:t>
            </w:r>
            <w:r w:rsidRPr="00C027FE">
              <w:rPr>
                <w:rFonts w:ascii="Arial" w:hAnsi="Arial" w:cs="Arial"/>
                <w:b/>
                <w:bCs/>
              </w:rPr>
              <w:t xml:space="preserve"> – Your notes</w:t>
            </w:r>
          </w:p>
        </w:tc>
      </w:tr>
      <w:tr w:rsidR="00D201D2" w:rsidRPr="00C027FE" w14:paraId="5CC9939E" w14:textId="77777777" w:rsidTr="00E32749">
        <w:trPr>
          <w:trHeight w:val="1544"/>
        </w:trPr>
        <w:tc>
          <w:tcPr>
            <w:tcW w:w="8895" w:type="dxa"/>
          </w:tcPr>
          <w:p w14:paraId="58DD5BCD" w14:textId="77777777" w:rsidR="00D201D2" w:rsidRPr="00C027FE" w:rsidRDefault="00D201D2" w:rsidP="00C027FE">
            <w:pPr>
              <w:spacing w:line="276" w:lineRule="auto"/>
              <w:rPr>
                <w:rFonts w:ascii="Arial" w:hAnsi="Arial" w:cs="Arial"/>
              </w:rPr>
            </w:pPr>
          </w:p>
          <w:p w14:paraId="3F17ADAD" w14:textId="77777777" w:rsidR="00D201D2" w:rsidRPr="00C027FE" w:rsidRDefault="00D201D2" w:rsidP="00C027FE">
            <w:pPr>
              <w:spacing w:line="276" w:lineRule="auto"/>
              <w:rPr>
                <w:rFonts w:ascii="Arial" w:hAnsi="Arial" w:cs="Arial"/>
              </w:rPr>
            </w:pPr>
          </w:p>
          <w:p w14:paraId="4ED669B1" w14:textId="77777777" w:rsidR="00D65E0C" w:rsidRDefault="00D65E0C" w:rsidP="00C027FE">
            <w:pPr>
              <w:spacing w:line="276" w:lineRule="auto"/>
              <w:rPr>
                <w:rFonts w:ascii="Arial" w:hAnsi="Arial" w:cs="Arial"/>
              </w:rPr>
            </w:pPr>
          </w:p>
          <w:p w14:paraId="3B31FC56" w14:textId="77777777" w:rsidR="00D65E0C" w:rsidRDefault="00D65E0C" w:rsidP="00C027FE">
            <w:pPr>
              <w:spacing w:line="276" w:lineRule="auto"/>
              <w:rPr>
                <w:rFonts w:ascii="Arial" w:hAnsi="Arial" w:cs="Arial"/>
              </w:rPr>
            </w:pPr>
          </w:p>
          <w:p w14:paraId="59720844" w14:textId="77777777" w:rsidR="00D65E0C" w:rsidRPr="00C027FE" w:rsidRDefault="00D65E0C" w:rsidP="00C027FE">
            <w:pPr>
              <w:spacing w:line="276" w:lineRule="auto"/>
              <w:rPr>
                <w:rFonts w:ascii="Arial" w:hAnsi="Arial" w:cs="Arial"/>
              </w:rPr>
            </w:pPr>
          </w:p>
          <w:p w14:paraId="4F8C84A5" w14:textId="77777777" w:rsidR="00D201D2" w:rsidRPr="00C027FE" w:rsidRDefault="00D201D2" w:rsidP="00C027FE">
            <w:pPr>
              <w:spacing w:line="276" w:lineRule="auto"/>
              <w:rPr>
                <w:rFonts w:ascii="Arial" w:hAnsi="Arial" w:cs="Arial"/>
              </w:rPr>
            </w:pPr>
          </w:p>
        </w:tc>
      </w:tr>
    </w:tbl>
    <w:p w14:paraId="3AD305B7" w14:textId="77777777" w:rsidR="00DE6D94" w:rsidRDefault="00DE6D94" w:rsidP="00C027FE">
      <w:pPr>
        <w:spacing w:line="276" w:lineRule="auto"/>
        <w:rPr>
          <w:rFonts w:ascii="Arial" w:hAnsi="Arial" w:cs="Arial"/>
        </w:rPr>
      </w:pPr>
    </w:p>
    <w:tbl>
      <w:tblPr>
        <w:tblStyle w:val="TableGrid"/>
        <w:tblW w:w="0" w:type="auto"/>
        <w:tblLook w:val="04A0" w:firstRow="1" w:lastRow="0" w:firstColumn="1" w:lastColumn="0" w:noHBand="0" w:noVBand="1"/>
      </w:tblPr>
      <w:tblGrid>
        <w:gridCol w:w="9016"/>
      </w:tblGrid>
      <w:tr w:rsidR="00B334B9" w14:paraId="75B4692E" w14:textId="77777777" w:rsidTr="00B334B9">
        <w:tc>
          <w:tcPr>
            <w:tcW w:w="9016" w:type="dxa"/>
            <w:tcBorders>
              <w:top w:val="nil"/>
              <w:left w:val="nil"/>
              <w:bottom w:val="nil"/>
              <w:right w:val="nil"/>
            </w:tcBorders>
            <w:shd w:val="clear" w:color="auto" w:fill="ACB9CA" w:themeFill="text2" w:themeFillTint="66"/>
          </w:tcPr>
          <w:p w14:paraId="3FFD7C5D" w14:textId="5B181FF8" w:rsidR="00B334B9" w:rsidRPr="007A27D2" w:rsidRDefault="000877EB" w:rsidP="00C027FE">
            <w:pPr>
              <w:spacing w:line="276" w:lineRule="auto"/>
              <w:rPr>
                <w:rFonts w:ascii="Arial" w:hAnsi="Arial" w:cs="Arial"/>
                <w:b/>
                <w:bCs/>
                <w:sz w:val="36"/>
                <w:szCs w:val="36"/>
              </w:rPr>
            </w:pPr>
            <w:r>
              <w:rPr>
                <w:rFonts w:ascii="Arial" w:hAnsi="Arial" w:cs="Arial"/>
                <w:b/>
                <w:bCs/>
                <w:sz w:val="36"/>
                <w:szCs w:val="36"/>
              </w:rPr>
              <w:t>Section</w:t>
            </w:r>
            <w:r w:rsidR="00B334B9" w:rsidRPr="007A27D2">
              <w:rPr>
                <w:rFonts w:ascii="Arial" w:hAnsi="Arial" w:cs="Arial"/>
                <w:b/>
                <w:bCs/>
                <w:sz w:val="36"/>
                <w:szCs w:val="36"/>
              </w:rPr>
              <w:t xml:space="preserve"> </w:t>
            </w:r>
            <w:r w:rsidR="007A27D2" w:rsidRPr="007A27D2">
              <w:rPr>
                <w:rFonts w:ascii="Arial" w:hAnsi="Arial" w:cs="Arial"/>
                <w:b/>
                <w:bCs/>
                <w:sz w:val="36"/>
                <w:szCs w:val="36"/>
              </w:rPr>
              <w:t>4: Identifying complaints</w:t>
            </w:r>
          </w:p>
          <w:p w14:paraId="0C46082D" w14:textId="1D2EF27A" w:rsidR="007A27D2" w:rsidRDefault="007A27D2" w:rsidP="00C027FE">
            <w:pPr>
              <w:spacing w:line="276" w:lineRule="auto"/>
              <w:rPr>
                <w:rFonts w:ascii="Arial" w:hAnsi="Arial" w:cs="Arial"/>
              </w:rPr>
            </w:pPr>
          </w:p>
        </w:tc>
      </w:tr>
    </w:tbl>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7A27D2" w:rsidRPr="00C027FE" w14:paraId="5365BB56" w14:textId="77777777" w:rsidTr="007A27D2">
        <w:trPr>
          <w:trHeight w:val="300"/>
        </w:trPr>
        <w:tc>
          <w:tcPr>
            <w:tcW w:w="9015" w:type="dxa"/>
            <w:tcBorders>
              <w:left w:val="none" w:sz="12" w:space="0" w:color="000000" w:themeColor="text1"/>
              <w:right w:val="none" w:sz="12" w:space="0" w:color="000000" w:themeColor="text1"/>
            </w:tcBorders>
          </w:tcPr>
          <w:p w14:paraId="11BB2421" w14:textId="77777777" w:rsidR="007A27D2" w:rsidRPr="00C027FE" w:rsidRDefault="007A27D2" w:rsidP="007A27D2">
            <w:pPr>
              <w:spacing w:line="276" w:lineRule="auto"/>
              <w:rPr>
                <w:rFonts w:ascii="Arial" w:hAnsi="Arial" w:cs="Arial"/>
                <w:sz w:val="32"/>
                <w:szCs w:val="32"/>
              </w:rPr>
            </w:pPr>
          </w:p>
        </w:tc>
      </w:tr>
      <w:tr w:rsidR="007A27D2" w:rsidRPr="00C027FE" w14:paraId="62495D92" w14:textId="77777777" w:rsidTr="007A27D2">
        <w:trPr>
          <w:trHeight w:val="300"/>
        </w:trPr>
        <w:tc>
          <w:tcPr>
            <w:tcW w:w="9015" w:type="dxa"/>
            <w:shd w:val="clear" w:color="auto" w:fill="ACB9CA" w:themeFill="text2" w:themeFillTint="66"/>
          </w:tcPr>
          <w:p w14:paraId="00D0B8AC" w14:textId="4FBD0269" w:rsidR="007A27D2" w:rsidRPr="00C027FE" w:rsidRDefault="007A27D2" w:rsidP="007A27D2">
            <w:pPr>
              <w:spacing w:line="276" w:lineRule="auto"/>
              <w:rPr>
                <w:rFonts w:ascii="Arial" w:hAnsi="Arial" w:cs="Arial"/>
                <w:sz w:val="32"/>
                <w:szCs w:val="32"/>
              </w:rPr>
            </w:pPr>
            <w:r w:rsidRPr="007A27D2">
              <w:rPr>
                <w:rFonts w:ascii="Arial" w:hAnsi="Arial" w:cs="Arial"/>
                <w:b/>
                <w:bCs/>
                <w:sz w:val="32"/>
                <w:szCs w:val="32"/>
              </w:rPr>
              <w:t>Q8</w:t>
            </w:r>
          </w:p>
        </w:tc>
      </w:tr>
    </w:tbl>
    <w:p w14:paraId="12A05702" w14:textId="7EF89E16" w:rsidR="00DE6D94" w:rsidRDefault="00D201D2" w:rsidP="00C027FE">
      <w:pPr>
        <w:spacing w:line="276" w:lineRule="auto"/>
        <w:rPr>
          <w:rFonts w:ascii="Arial" w:hAnsi="Arial" w:cs="Arial"/>
          <w:b/>
          <w:bCs/>
        </w:rPr>
      </w:pPr>
      <w:r w:rsidRPr="00C027FE">
        <w:rPr>
          <w:rFonts w:ascii="Arial" w:hAnsi="Arial" w:cs="Arial"/>
        </w:rPr>
        <w:br/>
      </w:r>
      <w:r w:rsidR="00A72881" w:rsidRPr="00A72881">
        <w:rPr>
          <w:rFonts w:ascii="Arial" w:hAnsi="Arial" w:cs="Arial"/>
          <w:b/>
          <w:bCs/>
        </w:rPr>
        <w:t>Has your firm ever received any of the following?</w:t>
      </w:r>
    </w:p>
    <w:p w14:paraId="4871FF9F" w14:textId="22B686A4" w:rsidR="00B965A7" w:rsidRPr="00EF0BA2" w:rsidRDefault="00A72881" w:rsidP="00B965A7">
      <w:pPr>
        <w:spacing w:line="276" w:lineRule="auto"/>
        <w:rPr>
          <w:rFonts w:ascii="Arial" w:hAnsi="Arial" w:cs="Arial"/>
        </w:rPr>
      </w:pPr>
      <w:r>
        <w:rPr>
          <w:rFonts w:ascii="Arial" w:hAnsi="Arial" w:cs="Arial"/>
        </w:rPr>
        <w:t>(Multiple select)</w:t>
      </w:r>
    </w:p>
    <w:p w14:paraId="58686428" w14:textId="0AD71F25" w:rsidR="00B965A7" w:rsidRPr="00EF0BA2" w:rsidRDefault="00B965A7" w:rsidP="00B965A7">
      <w:pPr>
        <w:rPr>
          <w:rFonts w:ascii="Arial" w:hAnsi="Arial" w:cs="Arial"/>
        </w:rPr>
      </w:pPr>
      <w:proofErr w:type="gramStart"/>
      <w:r w:rsidRPr="00EF0BA2">
        <w:rPr>
          <w:rFonts w:ascii="Arial" w:hAnsi="Arial" w:cs="Arial"/>
        </w:rPr>
        <w:t>[</w:t>
      </w:r>
      <w:r w:rsidR="00A32C09">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Expression of dissatisfaction verbally to the fee earner</w:t>
      </w:r>
    </w:p>
    <w:p w14:paraId="37D733DD" w14:textId="79D28B94" w:rsidR="00B965A7" w:rsidRPr="00EF0BA2" w:rsidRDefault="00B965A7" w:rsidP="00B965A7">
      <w:pPr>
        <w:rPr>
          <w:rFonts w:ascii="Arial" w:hAnsi="Arial" w:cs="Arial"/>
        </w:rPr>
      </w:pPr>
      <w:proofErr w:type="gramStart"/>
      <w:r w:rsidRPr="00EF0BA2">
        <w:rPr>
          <w:rFonts w:ascii="Arial" w:hAnsi="Arial" w:cs="Arial"/>
        </w:rPr>
        <w:t>[</w:t>
      </w:r>
      <w:r w:rsidR="00A32C09">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Expression of dissatisfaction verbally to other client-facing staff</w:t>
      </w:r>
    </w:p>
    <w:p w14:paraId="55ED7D40" w14:textId="1D41B55D" w:rsidR="00B965A7" w:rsidRPr="00EF0BA2" w:rsidRDefault="00B965A7" w:rsidP="00B965A7">
      <w:pPr>
        <w:rPr>
          <w:rFonts w:ascii="Arial" w:hAnsi="Arial" w:cs="Arial"/>
        </w:rPr>
      </w:pPr>
      <w:proofErr w:type="gramStart"/>
      <w:r w:rsidRPr="00EF0BA2">
        <w:rPr>
          <w:rFonts w:ascii="Arial" w:hAnsi="Arial" w:cs="Arial"/>
        </w:rPr>
        <w:t xml:space="preserve">[ </w:t>
      </w:r>
      <w:r w:rsidR="00A32C09">
        <w:rPr>
          <w:rFonts w:ascii="Arial" w:hAnsi="Arial" w:cs="Arial"/>
        </w:rPr>
        <w:t xml:space="preserve"> </w:t>
      </w:r>
      <w:r w:rsidRPr="00EF0BA2">
        <w:rPr>
          <w:rFonts w:ascii="Arial" w:hAnsi="Arial" w:cs="Arial"/>
        </w:rPr>
        <w:t>]</w:t>
      </w:r>
      <w:proofErr w:type="gramEnd"/>
      <w:r w:rsidRPr="00EF0BA2">
        <w:rPr>
          <w:rFonts w:ascii="Arial" w:hAnsi="Arial" w:cs="Arial"/>
        </w:rPr>
        <w:t xml:space="preserve"> Expression of dissatisfaction in writing (including email)</w:t>
      </w:r>
    </w:p>
    <w:p w14:paraId="12EAE388" w14:textId="7CD7695A" w:rsidR="00B965A7" w:rsidRPr="00EF0BA2" w:rsidRDefault="00B965A7" w:rsidP="00B965A7">
      <w:pPr>
        <w:rPr>
          <w:rFonts w:ascii="Arial" w:hAnsi="Arial" w:cs="Arial"/>
        </w:rPr>
      </w:pPr>
      <w:proofErr w:type="gramStart"/>
      <w:r w:rsidRPr="00EF0BA2">
        <w:rPr>
          <w:rFonts w:ascii="Arial" w:hAnsi="Arial" w:cs="Arial"/>
        </w:rPr>
        <w:t>[</w:t>
      </w:r>
      <w:r w:rsidR="00A32C09">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Expression of dissatisfaction through other media, such as text or messaging apps</w:t>
      </w:r>
    </w:p>
    <w:p w14:paraId="5827A5BB" w14:textId="6EF1A737" w:rsidR="00B965A7" w:rsidRPr="00EF0BA2" w:rsidRDefault="00B965A7" w:rsidP="00B965A7">
      <w:pPr>
        <w:rPr>
          <w:rFonts w:ascii="Arial" w:hAnsi="Arial" w:cs="Arial"/>
        </w:rPr>
      </w:pPr>
      <w:proofErr w:type="gramStart"/>
      <w:r w:rsidRPr="00EF0BA2">
        <w:rPr>
          <w:rFonts w:ascii="Arial" w:hAnsi="Arial" w:cs="Arial"/>
        </w:rPr>
        <w:t>[</w:t>
      </w:r>
      <w:r w:rsidR="00A32C09">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Someone telling the fee earner that they want to make a complaint</w:t>
      </w:r>
    </w:p>
    <w:p w14:paraId="040DE229" w14:textId="47A8DD32" w:rsidR="00B965A7" w:rsidRPr="00EF0BA2" w:rsidRDefault="00B965A7" w:rsidP="00B965A7">
      <w:pPr>
        <w:rPr>
          <w:rFonts w:ascii="Arial" w:hAnsi="Arial" w:cs="Arial"/>
        </w:rPr>
      </w:pPr>
      <w:proofErr w:type="gramStart"/>
      <w:r w:rsidRPr="00EF0BA2">
        <w:rPr>
          <w:rFonts w:ascii="Arial" w:hAnsi="Arial" w:cs="Arial"/>
        </w:rPr>
        <w:t xml:space="preserve">[ </w:t>
      </w:r>
      <w:r w:rsidR="00A32C09">
        <w:rPr>
          <w:rFonts w:ascii="Arial" w:hAnsi="Arial" w:cs="Arial"/>
        </w:rPr>
        <w:t xml:space="preserve"> </w:t>
      </w:r>
      <w:r w:rsidRPr="00EF0BA2">
        <w:rPr>
          <w:rFonts w:ascii="Arial" w:hAnsi="Arial" w:cs="Arial"/>
        </w:rPr>
        <w:t>]</w:t>
      </w:r>
      <w:proofErr w:type="gramEnd"/>
      <w:r w:rsidRPr="00EF0BA2">
        <w:rPr>
          <w:rFonts w:ascii="Arial" w:hAnsi="Arial" w:cs="Arial"/>
        </w:rPr>
        <w:t xml:space="preserve"> Someone making a formal written complaint</w:t>
      </w:r>
    </w:p>
    <w:p w14:paraId="23A9EF9A" w14:textId="343A9684" w:rsidR="00B965A7" w:rsidRPr="00EF0BA2" w:rsidRDefault="00B965A7" w:rsidP="00B965A7">
      <w:pPr>
        <w:rPr>
          <w:rFonts w:ascii="Arial" w:hAnsi="Arial" w:cs="Arial"/>
        </w:rPr>
      </w:pPr>
      <w:proofErr w:type="gramStart"/>
      <w:r w:rsidRPr="00EF0BA2">
        <w:rPr>
          <w:rFonts w:ascii="Arial" w:hAnsi="Arial" w:cs="Arial"/>
        </w:rPr>
        <w:t xml:space="preserve">[ </w:t>
      </w:r>
      <w:r w:rsidR="00A32C09">
        <w:rPr>
          <w:rFonts w:ascii="Arial" w:hAnsi="Arial" w:cs="Arial"/>
        </w:rPr>
        <w:t xml:space="preserve"> </w:t>
      </w:r>
      <w:r w:rsidRPr="00EF0BA2">
        <w:rPr>
          <w:rFonts w:ascii="Arial" w:hAnsi="Arial" w:cs="Arial"/>
        </w:rPr>
        <w:t>]</w:t>
      </w:r>
      <w:proofErr w:type="gramEnd"/>
      <w:r w:rsidRPr="00EF0BA2">
        <w:rPr>
          <w:rFonts w:ascii="Arial" w:hAnsi="Arial" w:cs="Arial"/>
        </w:rPr>
        <w:t xml:space="preserve"> None ever received</w:t>
      </w:r>
      <w:r w:rsidR="00945A32">
        <w:rPr>
          <w:rFonts w:ascii="Arial" w:hAnsi="Arial" w:cs="Arial"/>
        </w:rPr>
        <w:t xml:space="preserve"> </w:t>
      </w:r>
      <w:r w:rsidR="00945A32" w:rsidRPr="00945A32">
        <w:rPr>
          <w:rFonts w:ascii="Arial" w:hAnsi="Arial" w:cs="Arial"/>
          <w:i/>
          <w:iCs/>
        </w:rPr>
        <w:t>(exclusive, unticks other options if chosen)</w:t>
      </w:r>
    </w:p>
    <w:p w14:paraId="7E38C1F0" w14:textId="77777777" w:rsidR="00B318D0" w:rsidRPr="00C027FE" w:rsidRDefault="00B318D0" w:rsidP="00C027FE">
      <w:pPr>
        <w:spacing w:line="276" w:lineRule="auto"/>
        <w:rPr>
          <w:rFonts w:ascii="Arial" w:hAnsi="Arial" w:cs="Arial"/>
        </w:rPr>
      </w:pPr>
    </w:p>
    <w:p w14:paraId="1C23B183" w14:textId="77777777" w:rsidR="00B318D0" w:rsidRPr="00C027FE" w:rsidRDefault="00B318D0" w:rsidP="00C027FE">
      <w:pPr>
        <w:spacing w:line="276" w:lineRule="auto"/>
        <w:rPr>
          <w:rFonts w:ascii="Arial" w:hAnsi="Arial"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D201D2" w:rsidRPr="00C027FE" w14:paraId="480605BF" w14:textId="77777777" w:rsidTr="25C11D1B">
        <w:tc>
          <w:tcPr>
            <w:tcW w:w="9016" w:type="dxa"/>
            <w:shd w:val="clear" w:color="auto" w:fill="ACB9CA" w:themeFill="text2" w:themeFillTint="66"/>
          </w:tcPr>
          <w:p w14:paraId="01056BD2" w14:textId="5D34DADC" w:rsidR="00D201D2" w:rsidRPr="00C027FE" w:rsidRDefault="06E71228" w:rsidP="00C027FE">
            <w:pPr>
              <w:spacing w:line="276" w:lineRule="auto"/>
              <w:rPr>
                <w:rFonts w:ascii="Arial" w:hAnsi="Arial" w:cs="Arial"/>
                <w:b/>
                <w:bCs/>
              </w:rPr>
            </w:pPr>
            <w:r w:rsidRPr="00C027FE">
              <w:rPr>
                <w:rFonts w:ascii="Arial" w:hAnsi="Arial" w:cs="Arial"/>
                <w:b/>
                <w:bCs/>
              </w:rPr>
              <w:t>Q</w:t>
            </w:r>
            <w:r w:rsidR="5EC9DE21" w:rsidRPr="00C027FE">
              <w:rPr>
                <w:rFonts w:ascii="Arial" w:hAnsi="Arial" w:cs="Arial"/>
                <w:b/>
                <w:bCs/>
              </w:rPr>
              <w:t>8</w:t>
            </w:r>
            <w:r w:rsidRPr="00C027FE">
              <w:rPr>
                <w:rFonts w:ascii="Arial" w:hAnsi="Arial" w:cs="Arial"/>
                <w:b/>
                <w:bCs/>
              </w:rPr>
              <w:t xml:space="preserve"> – Your notes</w:t>
            </w:r>
          </w:p>
        </w:tc>
      </w:tr>
      <w:tr w:rsidR="00D201D2" w:rsidRPr="00C027FE" w14:paraId="15EC48C1" w14:textId="77777777" w:rsidTr="25C11D1B">
        <w:tc>
          <w:tcPr>
            <w:tcW w:w="9016" w:type="dxa"/>
          </w:tcPr>
          <w:p w14:paraId="2A173B8B" w14:textId="77777777" w:rsidR="00D201D2" w:rsidRPr="00C027FE" w:rsidRDefault="06E71228" w:rsidP="00C027FE">
            <w:pPr>
              <w:spacing w:line="276" w:lineRule="auto"/>
              <w:rPr>
                <w:rFonts w:ascii="Arial" w:hAnsi="Arial" w:cs="Arial"/>
              </w:rPr>
            </w:pPr>
            <w:r w:rsidRPr="00C027FE">
              <w:rPr>
                <w:rFonts w:ascii="Arial" w:hAnsi="Arial" w:cs="Arial"/>
              </w:rPr>
              <w:t xml:space="preserve"> </w:t>
            </w:r>
          </w:p>
          <w:p w14:paraId="5854098E" w14:textId="77777777" w:rsidR="00D201D2" w:rsidRDefault="00D201D2" w:rsidP="00C027FE">
            <w:pPr>
              <w:spacing w:line="276" w:lineRule="auto"/>
              <w:rPr>
                <w:rFonts w:ascii="Arial" w:hAnsi="Arial" w:cs="Arial"/>
              </w:rPr>
            </w:pPr>
          </w:p>
          <w:p w14:paraId="3B899BB5" w14:textId="77777777" w:rsidR="00D65E0C" w:rsidRDefault="00D65E0C" w:rsidP="00C027FE">
            <w:pPr>
              <w:spacing w:line="276" w:lineRule="auto"/>
              <w:rPr>
                <w:rFonts w:ascii="Arial" w:hAnsi="Arial" w:cs="Arial"/>
              </w:rPr>
            </w:pPr>
          </w:p>
          <w:p w14:paraId="0CF4384A" w14:textId="77777777" w:rsidR="00D65E0C" w:rsidRPr="00C027FE" w:rsidRDefault="00D65E0C" w:rsidP="00C027FE">
            <w:pPr>
              <w:spacing w:line="276" w:lineRule="auto"/>
              <w:rPr>
                <w:rFonts w:ascii="Arial" w:hAnsi="Arial" w:cs="Arial"/>
              </w:rPr>
            </w:pPr>
          </w:p>
          <w:p w14:paraId="2AFF600F" w14:textId="77777777" w:rsidR="00D201D2" w:rsidRPr="00C027FE" w:rsidRDefault="00D201D2" w:rsidP="00C027FE">
            <w:pPr>
              <w:spacing w:line="276" w:lineRule="auto"/>
              <w:rPr>
                <w:rFonts w:ascii="Arial" w:hAnsi="Arial" w:cs="Arial"/>
              </w:rPr>
            </w:pPr>
          </w:p>
          <w:p w14:paraId="2214E044" w14:textId="77777777" w:rsidR="00D201D2" w:rsidRPr="00C027FE" w:rsidRDefault="00D201D2" w:rsidP="00C027FE">
            <w:pPr>
              <w:spacing w:line="276" w:lineRule="auto"/>
              <w:rPr>
                <w:rFonts w:ascii="Arial" w:hAnsi="Arial" w:cs="Arial"/>
              </w:rPr>
            </w:pPr>
          </w:p>
        </w:tc>
      </w:tr>
    </w:tbl>
    <w:p w14:paraId="436B7C29" w14:textId="77777777" w:rsidR="0066730A" w:rsidRPr="00C027FE" w:rsidRDefault="0066730A" w:rsidP="00C027FE">
      <w:pPr>
        <w:spacing w:line="276" w:lineRule="auto"/>
        <w:rPr>
          <w:rFonts w:ascii="Arial" w:hAnsi="Arial" w:cs="Arial"/>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384028" w:rsidRPr="00C027FE" w14:paraId="5966999B" w14:textId="77777777" w:rsidTr="0010460E">
        <w:trPr>
          <w:trHeight w:val="300"/>
        </w:trPr>
        <w:tc>
          <w:tcPr>
            <w:tcW w:w="9015" w:type="dxa"/>
            <w:shd w:val="clear" w:color="auto" w:fill="ACB9CA" w:themeFill="text2" w:themeFillTint="66"/>
          </w:tcPr>
          <w:p w14:paraId="79E821D3" w14:textId="1051BAC2" w:rsidR="00384028" w:rsidRPr="00C027FE" w:rsidRDefault="00384028" w:rsidP="0010460E">
            <w:pPr>
              <w:spacing w:line="276" w:lineRule="auto"/>
              <w:rPr>
                <w:rFonts w:ascii="Arial" w:hAnsi="Arial" w:cs="Arial"/>
                <w:sz w:val="32"/>
                <w:szCs w:val="32"/>
              </w:rPr>
            </w:pPr>
            <w:r w:rsidRPr="007A27D2">
              <w:rPr>
                <w:rFonts w:ascii="Arial" w:hAnsi="Arial" w:cs="Arial"/>
                <w:b/>
                <w:bCs/>
                <w:sz w:val="32"/>
                <w:szCs w:val="32"/>
              </w:rPr>
              <w:t>Q</w:t>
            </w:r>
            <w:r>
              <w:rPr>
                <w:rFonts w:ascii="Arial" w:hAnsi="Arial" w:cs="Arial"/>
                <w:b/>
                <w:bCs/>
                <w:sz w:val="32"/>
                <w:szCs w:val="32"/>
              </w:rPr>
              <w:t>9</w:t>
            </w:r>
          </w:p>
        </w:tc>
      </w:tr>
    </w:tbl>
    <w:p w14:paraId="501FB62F" w14:textId="2DBB94FE" w:rsidR="00384028" w:rsidRDefault="00384028" w:rsidP="00384028">
      <w:pPr>
        <w:spacing w:line="276" w:lineRule="auto"/>
        <w:rPr>
          <w:rFonts w:ascii="Arial" w:hAnsi="Arial" w:cs="Arial"/>
          <w:b/>
          <w:bCs/>
        </w:rPr>
      </w:pPr>
      <w:r w:rsidRPr="00C027FE">
        <w:rPr>
          <w:rFonts w:ascii="Arial" w:hAnsi="Arial" w:cs="Arial"/>
        </w:rPr>
        <w:br/>
      </w:r>
      <w:r w:rsidR="00A1540A" w:rsidRPr="00A1540A">
        <w:rPr>
          <w:rFonts w:ascii="Arial" w:hAnsi="Arial" w:cs="Arial"/>
          <w:b/>
          <w:bCs/>
        </w:rPr>
        <w:t xml:space="preserve">When recording the number of </w:t>
      </w:r>
      <w:proofErr w:type="gramStart"/>
      <w:r w:rsidR="00A1540A" w:rsidRPr="00A1540A">
        <w:rPr>
          <w:rFonts w:ascii="Arial" w:hAnsi="Arial" w:cs="Arial"/>
          <w:b/>
          <w:bCs/>
        </w:rPr>
        <w:t>complaints</w:t>
      </w:r>
      <w:proofErr w:type="gramEnd"/>
      <w:r w:rsidR="00A1540A" w:rsidRPr="00A1540A">
        <w:rPr>
          <w:rFonts w:ascii="Arial" w:hAnsi="Arial" w:cs="Arial"/>
          <w:b/>
          <w:bCs/>
        </w:rPr>
        <w:t xml:space="preserve"> you receive, which of the following does your firm identify as a complaint? (select all that apply)</w:t>
      </w:r>
    </w:p>
    <w:p w14:paraId="6B9D11F9" w14:textId="4F580ADB" w:rsidR="00384028" w:rsidRPr="00EF0BA2" w:rsidRDefault="00384028" w:rsidP="00384028">
      <w:pPr>
        <w:spacing w:line="276" w:lineRule="auto"/>
        <w:rPr>
          <w:rFonts w:ascii="Arial" w:hAnsi="Arial" w:cs="Arial"/>
        </w:rPr>
      </w:pPr>
      <w:r>
        <w:rPr>
          <w:rFonts w:ascii="Arial" w:hAnsi="Arial" w:cs="Arial"/>
        </w:rPr>
        <w:t>(Multiple select)</w:t>
      </w:r>
    </w:p>
    <w:p w14:paraId="03C762B0" w14:textId="6EFA24F9" w:rsidR="00384028" w:rsidRPr="00EF0BA2" w:rsidRDefault="00384028" w:rsidP="00384028">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w:t>
      </w:r>
      <w:r w:rsidR="00545B2E" w:rsidRPr="00545B2E">
        <w:rPr>
          <w:rFonts w:ascii="Arial" w:hAnsi="Arial" w:cs="Arial"/>
        </w:rPr>
        <w:t>Expression of dissatisfaction verbally to the fee earner</w:t>
      </w:r>
    </w:p>
    <w:p w14:paraId="2DBB40FD" w14:textId="77777777" w:rsidR="00545B2E" w:rsidRDefault="00384028" w:rsidP="00384028">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w:t>
      </w:r>
      <w:r w:rsidR="00545B2E" w:rsidRPr="00545B2E">
        <w:rPr>
          <w:rFonts w:ascii="Arial" w:hAnsi="Arial" w:cs="Arial"/>
        </w:rPr>
        <w:t xml:space="preserve">Expression of dissatisfaction verbally to other client-facing staff </w:t>
      </w:r>
    </w:p>
    <w:p w14:paraId="1050F2CD" w14:textId="28A72054" w:rsidR="00384028" w:rsidRPr="00EF0BA2" w:rsidRDefault="00384028" w:rsidP="00384028">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w:t>
      </w:r>
      <w:r w:rsidR="00545B2E" w:rsidRPr="00545B2E">
        <w:rPr>
          <w:rFonts w:ascii="Arial" w:hAnsi="Arial" w:cs="Arial"/>
        </w:rPr>
        <w:t>Expression of dissatisfaction in writing (including email)</w:t>
      </w:r>
    </w:p>
    <w:p w14:paraId="0C7F58CD" w14:textId="7D227D79" w:rsidR="00384028" w:rsidRPr="00EF0BA2" w:rsidRDefault="00384028" w:rsidP="00384028">
      <w:pPr>
        <w:rPr>
          <w:rFonts w:ascii="Arial" w:hAnsi="Arial" w:cs="Arial"/>
        </w:rPr>
      </w:pPr>
      <w:proofErr w:type="gramStart"/>
      <w:r w:rsidRPr="00EF0BA2">
        <w:rPr>
          <w:rFonts w:ascii="Arial" w:hAnsi="Arial" w:cs="Arial"/>
        </w:rPr>
        <w:lastRenderedPageBreak/>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w:t>
      </w:r>
      <w:r w:rsidR="00B75871" w:rsidRPr="00B75871">
        <w:rPr>
          <w:rFonts w:ascii="Arial" w:hAnsi="Arial" w:cs="Arial"/>
        </w:rPr>
        <w:t>Expression of dissatisfaction through other media, such as text or messaging apps</w:t>
      </w:r>
    </w:p>
    <w:p w14:paraId="64B471E4" w14:textId="77777777" w:rsidR="00B75871" w:rsidRDefault="00384028" w:rsidP="00384028">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w:t>
      </w:r>
      <w:r w:rsidR="00B75871" w:rsidRPr="00B75871">
        <w:rPr>
          <w:rFonts w:ascii="Arial" w:hAnsi="Arial" w:cs="Arial"/>
        </w:rPr>
        <w:t xml:space="preserve">When someone tells the fee earner that they want to make a complaint </w:t>
      </w:r>
    </w:p>
    <w:p w14:paraId="66042783" w14:textId="4E2EA136" w:rsidR="00384028" w:rsidRDefault="00384028" w:rsidP="00384028">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w:t>
      </w:r>
      <w:r w:rsidR="00B75871" w:rsidRPr="00B75871">
        <w:rPr>
          <w:rFonts w:ascii="Arial" w:hAnsi="Arial" w:cs="Arial"/>
        </w:rPr>
        <w:t>When someone makes a formal written complaint</w:t>
      </w:r>
    </w:p>
    <w:p w14:paraId="1ABCAA6F" w14:textId="3C4BE0FF" w:rsidR="00384028" w:rsidRPr="00D05397" w:rsidRDefault="00D05397" w:rsidP="00384028">
      <w:pPr>
        <w:rPr>
          <w:rFonts w:ascii="Arial" w:hAnsi="Arial" w:cs="Arial"/>
          <w:i/>
          <w:iCs/>
        </w:rPr>
      </w:pPr>
      <w:proofErr w:type="gramStart"/>
      <w:r>
        <w:rPr>
          <w:rFonts w:ascii="Arial" w:hAnsi="Arial" w:cs="Arial"/>
        </w:rPr>
        <w:t>[  ]</w:t>
      </w:r>
      <w:proofErr w:type="gramEnd"/>
      <w:r>
        <w:rPr>
          <w:rFonts w:ascii="Arial" w:hAnsi="Arial" w:cs="Arial"/>
        </w:rPr>
        <w:t xml:space="preserve"> Other – please specify </w:t>
      </w:r>
      <w:r>
        <w:rPr>
          <w:rFonts w:ascii="Arial" w:hAnsi="Arial" w:cs="Arial"/>
          <w:i/>
          <w:iCs/>
        </w:rPr>
        <w:t>(text box)</w:t>
      </w:r>
    </w:p>
    <w:p w14:paraId="1EAD0811" w14:textId="77777777" w:rsidR="001D63BE" w:rsidRDefault="001D63BE" w:rsidP="00C027FE">
      <w:pPr>
        <w:spacing w:line="276" w:lineRule="auto"/>
        <w:rPr>
          <w:rFonts w:ascii="Arial" w:hAnsi="Arial" w:cs="Arial"/>
          <w:b/>
          <w:bCs/>
        </w:rPr>
      </w:pPr>
    </w:p>
    <w:p w14:paraId="09EAC3DF" w14:textId="77777777" w:rsidR="00945A32" w:rsidRDefault="00945A32" w:rsidP="00C027FE">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384028" w:rsidRPr="00C027FE" w14:paraId="29BDAA9B" w14:textId="77777777" w:rsidTr="0010460E">
        <w:tc>
          <w:tcPr>
            <w:tcW w:w="9016" w:type="dxa"/>
            <w:shd w:val="clear" w:color="auto" w:fill="ACB9CA" w:themeFill="text2" w:themeFillTint="66"/>
          </w:tcPr>
          <w:p w14:paraId="6A5A6ABC" w14:textId="485D6F5E" w:rsidR="00384028" w:rsidRPr="00C027FE" w:rsidRDefault="00384028" w:rsidP="0010460E">
            <w:pPr>
              <w:spacing w:line="276" w:lineRule="auto"/>
              <w:rPr>
                <w:rFonts w:ascii="Arial" w:hAnsi="Arial" w:cs="Arial"/>
                <w:b/>
                <w:bCs/>
              </w:rPr>
            </w:pPr>
            <w:r w:rsidRPr="00C027FE">
              <w:rPr>
                <w:rFonts w:ascii="Arial" w:hAnsi="Arial" w:cs="Arial"/>
                <w:b/>
                <w:bCs/>
              </w:rPr>
              <w:t>Q</w:t>
            </w:r>
            <w:r>
              <w:rPr>
                <w:rFonts w:ascii="Arial" w:hAnsi="Arial" w:cs="Arial"/>
                <w:b/>
                <w:bCs/>
              </w:rPr>
              <w:t>9</w:t>
            </w:r>
            <w:r w:rsidRPr="00C027FE">
              <w:rPr>
                <w:rFonts w:ascii="Arial" w:hAnsi="Arial" w:cs="Arial"/>
                <w:b/>
                <w:bCs/>
              </w:rPr>
              <w:t xml:space="preserve"> – Your notes</w:t>
            </w:r>
          </w:p>
        </w:tc>
      </w:tr>
      <w:tr w:rsidR="00384028" w:rsidRPr="00C027FE" w14:paraId="22A03435" w14:textId="77777777" w:rsidTr="0010460E">
        <w:tc>
          <w:tcPr>
            <w:tcW w:w="9016" w:type="dxa"/>
          </w:tcPr>
          <w:p w14:paraId="6C46BCE5" w14:textId="77777777" w:rsidR="00384028" w:rsidRPr="00C027FE" w:rsidRDefault="00384028" w:rsidP="0010460E">
            <w:pPr>
              <w:spacing w:line="276" w:lineRule="auto"/>
              <w:rPr>
                <w:rFonts w:ascii="Arial" w:hAnsi="Arial" w:cs="Arial"/>
              </w:rPr>
            </w:pPr>
            <w:r w:rsidRPr="00C027FE">
              <w:rPr>
                <w:rFonts w:ascii="Arial" w:hAnsi="Arial" w:cs="Arial"/>
              </w:rPr>
              <w:t xml:space="preserve"> </w:t>
            </w:r>
          </w:p>
          <w:p w14:paraId="70C98D0F" w14:textId="77777777" w:rsidR="00384028" w:rsidRDefault="00384028" w:rsidP="0010460E">
            <w:pPr>
              <w:spacing w:line="276" w:lineRule="auto"/>
              <w:rPr>
                <w:rFonts w:ascii="Arial" w:hAnsi="Arial" w:cs="Arial"/>
              </w:rPr>
            </w:pPr>
          </w:p>
          <w:p w14:paraId="074BA90E" w14:textId="77777777" w:rsidR="00224462" w:rsidRPr="00C027FE" w:rsidRDefault="00224462" w:rsidP="0010460E">
            <w:pPr>
              <w:spacing w:line="276" w:lineRule="auto"/>
              <w:rPr>
                <w:rFonts w:ascii="Arial" w:hAnsi="Arial" w:cs="Arial"/>
              </w:rPr>
            </w:pPr>
          </w:p>
          <w:p w14:paraId="7F3559A1" w14:textId="77777777" w:rsidR="00384028" w:rsidRPr="00C027FE" w:rsidRDefault="00384028" w:rsidP="0010460E">
            <w:pPr>
              <w:spacing w:line="276" w:lineRule="auto"/>
              <w:rPr>
                <w:rFonts w:ascii="Arial" w:hAnsi="Arial" w:cs="Arial"/>
              </w:rPr>
            </w:pPr>
          </w:p>
          <w:p w14:paraId="2AC83C0B" w14:textId="77777777" w:rsidR="00384028" w:rsidRDefault="00384028" w:rsidP="0010460E">
            <w:pPr>
              <w:spacing w:line="276" w:lineRule="auto"/>
              <w:rPr>
                <w:rFonts w:ascii="Arial" w:hAnsi="Arial" w:cs="Arial"/>
              </w:rPr>
            </w:pPr>
          </w:p>
          <w:p w14:paraId="3CBC65F5" w14:textId="77777777" w:rsidR="00D65E0C" w:rsidRPr="00C027FE" w:rsidRDefault="00D65E0C" w:rsidP="0010460E">
            <w:pPr>
              <w:spacing w:line="276" w:lineRule="auto"/>
              <w:rPr>
                <w:rFonts w:ascii="Arial" w:hAnsi="Arial" w:cs="Arial"/>
              </w:rPr>
            </w:pPr>
          </w:p>
        </w:tc>
      </w:tr>
    </w:tbl>
    <w:p w14:paraId="6B2013C5" w14:textId="77777777" w:rsidR="00945A32" w:rsidRDefault="00945A32" w:rsidP="00C027FE">
      <w:pPr>
        <w:spacing w:line="276" w:lineRule="auto"/>
        <w:rPr>
          <w:rFonts w:ascii="Arial" w:hAnsi="Arial" w:cs="Arial"/>
          <w:b/>
          <w:bCs/>
        </w:rPr>
      </w:pPr>
    </w:p>
    <w:p w14:paraId="16A89F18" w14:textId="77777777" w:rsidR="00D05397" w:rsidRDefault="00D05397" w:rsidP="00D05397">
      <w:pPr>
        <w:spacing w:line="276" w:lineRule="auto"/>
        <w:rPr>
          <w:rFonts w:ascii="Arial" w:hAnsi="Arial" w:cs="Arial"/>
        </w:rPr>
      </w:pPr>
    </w:p>
    <w:tbl>
      <w:tblPr>
        <w:tblStyle w:val="TableGrid"/>
        <w:tblW w:w="0" w:type="auto"/>
        <w:tblLook w:val="04A0" w:firstRow="1" w:lastRow="0" w:firstColumn="1" w:lastColumn="0" w:noHBand="0" w:noVBand="1"/>
      </w:tblPr>
      <w:tblGrid>
        <w:gridCol w:w="9016"/>
      </w:tblGrid>
      <w:tr w:rsidR="00D05397" w14:paraId="4F44AE75" w14:textId="77777777" w:rsidTr="0010460E">
        <w:tc>
          <w:tcPr>
            <w:tcW w:w="9016" w:type="dxa"/>
            <w:tcBorders>
              <w:top w:val="nil"/>
              <w:left w:val="nil"/>
              <w:bottom w:val="nil"/>
              <w:right w:val="nil"/>
            </w:tcBorders>
            <w:shd w:val="clear" w:color="auto" w:fill="ACB9CA" w:themeFill="text2" w:themeFillTint="66"/>
          </w:tcPr>
          <w:p w14:paraId="5DEC0A2C" w14:textId="01DB621B" w:rsidR="00D05397" w:rsidRPr="007A27D2" w:rsidRDefault="000877EB" w:rsidP="0010460E">
            <w:pPr>
              <w:spacing w:line="276" w:lineRule="auto"/>
              <w:rPr>
                <w:rFonts w:ascii="Arial" w:hAnsi="Arial" w:cs="Arial"/>
                <w:b/>
                <w:bCs/>
                <w:sz w:val="36"/>
                <w:szCs w:val="36"/>
              </w:rPr>
            </w:pPr>
            <w:r>
              <w:rPr>
                <w:rFonts w:ascii="Arial" w:hAnsi="Arial" w:cs="Arial"/>
                <w:b/>
                <w:bCs/>
                <w:sz w:val="36"/>
                <w:szCs w:val="36"/>
              </w:rPr>
              <w:t>Section</w:t>
            </w:r>
            <w:r w:rsidR="00D05397" w:rsidRPr="007A27D2">
              <w:rPr>
                <w:rFonts w:ascii="Arial" w:hAnsi="Arial" w:cs="Arial"/>
                <w:b/>
                <w:bCs/>
                <w:sz w:val="36"/>
                <w:szCs w:val="36"/>
              </w:rPr>
              <w:t xml:space="preserve"> </w:t>
            </w:r>
            <w:r w:rsidR="00D05397">
              <w:rPr>
                <w:rFonts w:ascii="Arial" w:hAnsi="Arial" w:cs="Arial"/>
                <w:b/>
                <w:bCs/>
                <w:sz w:val="36"/>
                <w:szCs w:val="36"/>
              </w:rPr>
              <w:t>5</w:t>
            </w:r>
            <w:r w:rsidR="00D05397" w:rsidRPr="007A27D2">
              <w:rPr>
                <w:rFonts w:ascii="Arial" w:hAnsi="Arial" w:cs="Arial"/>
                <w:b/>
                <w:bCs/>
                <w:sz w:val="36"/>
                <w:szCs w:val="36"/>
              </w:rPr>
              <w:t xml:space="preserve">: </w:t>
            </w:r>
            <w:r w:rsidR="00D05397">
              <w:rPr>
                <w:rFonts w:ascii="Arial" w:hAnsi="Arial" w:cs="Arial"/>
                <w:b/>
                <w:bCs/>
                <w:sz w:val="36"/>
                <w:szCs w:val="36"/>
              </w:rPr>
              <w:t>Complaints in practice</w:t>
            </w:r>
          </w:p>
          <w:p w14:paraId="434F2B80" w14:textId="77777777" w:rsidR="00D05397" w:rsidRDefault="00D05397" w:rsidP="0010460E">
            <w:pPr>
              <w:spacing w:line="276" w:lineRule="auto"/>
              <w:rPr>
                <w:rFonts w:ascii="Arial" w:hAnsi="Arial" w:cs="Arial"/>
              </w:rPr>
            </w:pPr>
          </w:p>
        </w:tc>
      </w:tr>
    </w:tbl>
    <w:p w14:paraId="3EECE632" w14:textId="77777777" w:rsidR="00945A32" w:rsidRDefault="00945A32" w:rsidP="00C027FE">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1677B9" w:rsidRPr="00C027FE" w14:paraId="178A2612" w14:textId="77777777" w:rsidTr="0010460E">
        <w:trPr>
          <w:trHeight w:val="300"/>
        </w:trPr>
        <w:tc>
          <w:tcPr>
            <w:tcW w:w="9015" w:type="dxa"/>
            <w:shd w:val="clear" w:color="auto" w:fill="ACB9CA" w:themeFill="text2" w:themeFillTint="66"/>
          </w:tcPr>
          <w:p w14:paraId="1CAF98EB" w14:textId="6BBC2456" w:rsidR="001677B9" w:rsidRPr="00C027FE" w:rsidRDefault="001677B9" w:rsidP="0010460E">
            <w:pPr>
              <w:spacing w:line="276" w:lineRule="auto"/>
              <w:rPr>
                <w:rFonts w:ascii="Arial" w:hAnsi="Arial" w:cs="Arial"/>
                <w:sz w:val="32"/>
                <w:szCs w:val="32"/>
              </w:rPr>
            </w:pPr>
            <w:r w:rsidRPr="007A27D2">
              <w:rPr>
                <w:rFonts w:ascii="Arial" w:hAnsi="Arial" w:cs="Arial"/>
                <w:b/>
                <w:bCs/>
                <w:sz w:val="32"/>
                <w:szCs w:val="32"/>
              </w:rPr>
              <w:t>Q</w:t>
            </w:r>
            <w:r>
              <w:rPr>
                <w:rFonts w:ascii="Arial" w:hAnsi="Arial" w:cs="Arial"/>
                <w:b/>
                <w:bCs/>
                <w:sz w:val="32"/>
                <w:szCs w:val="32"/>
              </w:rPr>
              <w:t>10</w:t>
            </w:r>
          </w:p>
        </w:tc>
      </w:tr>
    </w:tbl>
    <w:p w14:paraId="29E34AF2" w14:textId="5B7C82F3" w:rsidR="001677B9" w:rsidRPr="008C5A84" w:rsidRDefault="001677B9" w:rsidP="001677B9">
      <w:pPr>
        <w:spacing w:line="276" w:lineRule="auto"/>
        <w:rPr>
          <w:rFonts w:ascii="Arial" w:hAnsi="Arial" w:cs="Arial"/>
          <w:b/>
          <w:bCs/>
        </w:rPr>
      </w:pPr>
      <w:r w:rsidRPr="00C027FE">
        <w:rPr>
          <w:rFonts w:ascii="Arial" w:hAnsi="Arial" w:cs="Arial"/>
        </w:rPr>
        <w:br/>
      </w:r>
      <w:r w:rsidR="008C5A84" w:rsidRPr="008C5A84">
        <w:rPr>
          <w:rFonts w:ascii="Arial" w:hAnsi="Arial" w:cs="Arial"/>
          <w:b/>
          <w:bCs/>
        </w:rPr>
        <w:t>When are clients informed about how to complain to your firm?</w:t>
      </w:r>
    </w:p>
    <w:p w14:paraId="0438436D" w14:textId="0332E606" w:rsidR="008C5A84" w:rsidRPr="00EF0BA2" w:rsidRDefault="001677B9" w:rsidP="008C5A84">
      <w:pPr>
        <w:spacing w:line="276" w:lineRule="auto"/>
        <w:rPr>
          <w:rFonts w:ascii="Arial" w:hAnsi="Arial" w:cs="Arial"/>
        </w:rPr>
      </w:pPr>
      <w:r>
        <w:rPr>
          <w:rFonts w:ascii="Arial" w:hAnsi="Arial" w:cs="Arial"/>
        </w:rPr>
        <w:t>(Multiple select)</w:t>
      </w:r>
    </w:p>
    <w:p w14:paraId="7D7F5D99" w14:textId="52AF155F" w:rsidR="008C5A84" w:rsidRPr="00EF0BA2" w:rsidRDefault="008C5A84" w:rsidP="008C5A84">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In writing at the outset of the matter</w:t>
      </w:r>
    </w:p>
    <w:p w14:paraId="1A36AED8" w14:textId="21D3C943" w:rsidR="008C5A84" w:rsidRPr="00EF0BA2" w:rsidRDefault="008C5A84" w:rsidP="008C5A84">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Verbally at the outset of the matter</w:t>
      </w:r>
    </w:p>
    <w:p w14:paraId="3EDE5C7A" w14:textId="54DCE176" w:rsidR="008C5A84" w:rsidRPr="00EF0BA2" w:rsidRDefault="008C5A84" w:rsidP="008C5A84">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When they express dissatisfaction</w:t>
      </w:r>
    </w:p>
    <w:p w14:paraId="738E7D26" w14:textId="38C248B4" w:rsidR="008C5A84" w:rsidRPr="00EF0BA2" w:rsidRDefault="008C5A84" w:rsidP="008C5A84">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When they say they want to make a complaint</w:t>
      </w:r>
    </w:p>
    <w:p w14:paraId="3C6409ED" w14:textId="106BFD42" w:rsidR="008C5A84" w:rsidRPr="00EF0BA2" w:rsidRDefault="008C5A84" w:rsidP="008C5A84">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In writing at the end of the legal matter</w:t>
      </w:r>
    </w:p>
    <w:p w14:paraId="64DD8AF5" w14:textId="2C89883F" w:rsidR="008C5A84" w:rsidRPr="00EF0BA2" w:rsidRDefault="008C5A84" w:rsidP="008C5A84">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Our complaints procedure is on our website</w:t>
      </w:r>
    </w:p>
    <w:p w14:paraId="2228CC3F" w14:textId="5B4617F3" w:rsidR="008C5A84" w:rsidRPr="00EF0BA2" w:rsidRDefault="008C5A84" w:rsidP="008C5A84">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Clients are not specifically informed</w:t>
      </w:r>
      <w:r w:rsidR="0083452D">
        <w:rPr>
          <w:rFonts w:ascii="Arial" w:hAnsi="Arial" w:cs="Arial"/>
        </w:rPr>
        <w:t xml:space="preserve"> </w:t>
      </w:r>
      <w:r w:rsidR="0083452D" w:rsidRPr="0083452D">
        <w:rPr>
          <w:rFonts w:ascii="Arial" w:hAnsi="Arial" w:cs="Arial"/>
          <w:i/>
          <w:iCs/>
        </w:rPr>
        <w:t>(exclusive, unticks other options if chosen)</w:t>
      </w:r>
    </w:p>
    <w:p w14:paraId="5D77EFBC" w14:textId="248FCF60" w:rsidR="00945A32" w:rsidRPr="0049577F" w:rsidRDefault="008C5A84" w:rsidP="008C5A84">
      <w:pPr>
        <w:spacing w:line="276" w:lineRule="auto"/>
        <w:rPr>
          <w:rFonts w:ascii="Arial" w:hAnsi="Arial" w:cs="Arial"/>
          <w:b/>
          <w:bCs/>
          <w:i/>
          <w:iCs/>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Other - please specify</w:t>
      </w:r>
      <w:r w:rsidR="0049577F">
        <w:rPr>
          <w:rFonts w:ascii="Arial" w:hAnsi="Arial" w:cs="Arial"/>
        </w:rPr>
        <w:t xml:space="preserve"> </w:t>
      </w:r>
      <w:r w:rsidR="0049577F">
        <w:rPr>
          <w:rFonts w:ascii="Arial" w:hAnsi="Arial" w:cs="Arial"/>
          <w:i/>
          <w:iCs/>
        </w:rPr>
        <w:t>(text box)</w:t>
      </w:r>
    </w:p>
    <w:p w14:paraId="5770D747" w14:textId="77777777" w:rsidR="001677B9" w:rsidRDefault="001677B9" w:rsidP="001677B9">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1677B9" w:rsidRPr="00C027FE" w14:paraId="52524533" w14:textId="77777777" w:rsidTr="0010460E">
        <w:tc>
          <w:tcPr>
            <w:tcW w:w="9016" w:type="dxa"/>
            <w:shd w:val="clear" w:color="auto" w:fill="ACB9CA" w:themeFill="text2" w:themeFillTint="66"/>
          </w:tcPr>
          <w:p w14:paraId="1EFFB1BC" w14:textId="6523171F" w:rsidR="001677B9" w:rsidRPr="00C027FE" w:rsidRDefault="001677B9" w:rsidP="0010460E">
            <w:pPr>
              <w:spacing w:line="276" w:lineRule="auto"/>
              <w:rPr>
                <w:rFonts w:ascii="Arial" w:hAnsi="Arial" w:cs="Arial"/>
                <w:b/>
                <w:bCs/>
              </w:rPr>
            </w:pPr>
            <w:r w:rsidRPr="00C027FE">
              <w:rPr>
                <w:rFonts w:ascii="Arial" w:hAnsi="Arial" w:cs="Arial"/>
                <w:b/>
                <w:bCs/>
              </w:rPr>
              <w:t>Q</w:t>
            </w:r>
            <w:r>
              <w:rPr>
                <w:rFonts w:ascii="Arial" w:hAnsi="Arial" w:cs="Arial"/>
                <w:b/>
                <w:bCs/>
              </w:rPr>
              <w:t>10</w:t>
            </w:r>
            <w:r w:rsidRPr="00C027FE">
              <w:rPr>
                <w:rFonts w:ascii="Arial" w:hAnsi="Arial" w:cs="Arial"/>
                <w:b/>
                <w:bCs/>
              </w:rPr>
              <w:t xml:space="preserve"> – Your notes</w:t>
            </w:r>
          </w:p>
        </w:tc>
      </w:tr>
      <w:tr w:rsidR="001677B9" w:rsidRPr="00C027FE" w14:paraId="531E03CF" w14:textId="77777777" w:rsidTr="0010460E">
        <w:tc>
          <w:tcPr>
            <w:tcW w:w="9016" w:type="dxa"/>
          </w:tcPr>
          <w:p w14:paraId="39358F71" w14:textId="77777777" w:rsidR="001677B9" w:rsidRPr="00C027FE" w:rsidRDefault="001677B9" w:rsidP="0010460E">
            <w:pPr>
              <w:spacing w:line="276" w:lineRule="auto"/>
              <w:rPr>
                <w:rFonts w:ascii="Arial" w:hAnsi="Arial" w:cs="Arial"/>
              </w:rPr>
            </w:pPr>
            <w:r w:rsidRPr="00C027FE">
              <w:rPr>
                <w:rFonts w:ascii="Arial" w:hAnsi="Arial" w:cs="Arial"/>
              </w:rPr>
              <w:t xml:space="preserve"> </w:t>
            </w:r>
          </w:p>
          <w:p w14:paraId="56CCBAB1" w14:textId="77777777" w:rsidR="001677B9" w:rsidRPr="00C027FE" w:rsidRDefault="001677B9" w:rsidP="0010460E">
            <w:pPr>
              <w:spacing w:line="276" w:lineRule="auto"/>
              <w:rPr>
                <w:rFonts w:ascii="Arial" w:hAnsi="Arial" w:cs="Arial"/>
              </w:rPr>
            </w:pPr>
          </w:p>
          <w:p w14:paraId="0722ED93" w14:textId="77777777" w:rsidR="001677B9" w:rsidRDefault="001677B9" w:rsidP="0010460E">
            <w:pPr>
              <w:spacing w:line="276" w:lineRule="auto"/>
              <w:rPr>
                <w:rFonts w:ascii="Arial" w:hAnsi="Arial" w:cs="Arial"/>
              </w:rPr>
            </w:pPr>
          </w:p>
          <w:p w14:paraId="09DCBA5F" w14:textId="77777777" w:rsidR="00E42926" w:rsidRDefault="00E42926" w:rsidP="0010460E">
            <w:pPr>
              <w:spacing w:line="276" w:lineRule="auto"/>
              <w:rPr>
                <w:rFonts w:ascii="Arial" w:hAnsi="Arial" w:cs="Arial"/>
              </w:rPr>
            </w:pPr>
          </w:p>
          <w:p w14:paraId="6F3A9FE1" w14:textId="77777777" w:rsidR="00E42926" w:rsidRDefault="00E42926" w:rsidP="0010460E">
            <w:pPr>
              <w:spacing w:line="276" w:lineRule="auto"/>
              <w:rPr>
                <w:rFonts w:ascii="Arial" w:hAnsi="Arial" w:cs="Arial"/>
              </w:rPr>
            </w:pPr>
          </w:p>
          <w:p w14:paraId="24B52438" w14:textId="77777777" w:rsidR="00E42926" w:rsidRPr="00C027FE" w:rsidRDefault="00E42926" w:rsidP="0010460E">
            <w:pPr>
              <w:spacing w:line="276" w:lineRule="auto"/>
              <w:rPr>
                <w:rFonts w:ascii="Arial" w:hAnsi="Arial" w:cs="Arial"/>
              </w:rPr>
            </w:pPr>
          </w:p>
          <w:p w14:paraId="6200C8A3" w14:textId="77777777" w:rsidR="001677B9" w:rsidRPr="00C027FE" w:rsidRDefault="001677B9" w:rsidP="0010460E">
            <w:pPr>
              <w:spacing w:line="276" w:lineRule="auto"/>
              <w:rPr>
                <w:rFonts w:ascii="Arial" w:hAnsi="Arial" w:cs="Arial"/>
              </w:rPr>
            </w:pPr>
          </w:p>
        </w:tc>
      </w:tr>
    </w:tbl>
    <w:p w14:paraId="4184F9EF" w14:textId="77777777" w:rsidR="001677B9" w:rsidRDefault="001677B9" w:rsidP="001677B9">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F037BC" w:rsidRPr="00C027FE" w14:paraId="6C10E506" w14:textId="77777777" w:rsidTr="0010460E">
        <w:trPr>
          <w:trHeight w:val="300"/>
        </w:trPr>
        <w:tc>
          <w:tcPr>
            <w:tcW w:w="9015" w:type="dxa"/>
            <w:shd w:val="clear" w:color="auto" w:fill="ACB9CA" w:themeFill="text2" w:themeFillTint="66"/>
          </w:tcPr>
          <w:p w14:paraId="5D9D068B" w14:textId="35D62433" w:rsidR="00F037BC" w:rsidRPr="00C027FE" w:rsidRDefault="00F037BC" w:rsidP="0010460E">
            <w:pPr>
              <w:spacing w:line="276" w:lineRule="auto"/>
              <w:rPr>
                <w:rFonts w:ascii="Arial" w:hAnsi="Arial" w:cs="Arial"/>
                <w:sz w:val="32"/>
                <w:szCs w:val="32"/>
              </w:rPr>
            </w:pPr>
            <w:r w:rsidRPr="007A27D2">
              <w:rPr>
                <w:rFonts w:ascii="Arial" w:hAnsi="Arial" w:cs="Arial"/>
                <w:b/>
                <w:bCs/>
                <w:sz w:val="32"/>
                <w:szCs w:val="32"/>
              </w:rPr>
              <w:lastRenderedPageBreak/>
              <w:t>Q</w:t>
            </w:r>
            <w:r>
              <w:rPr>
                <w:rFonts w:ascii="Arial" w:hAnsi="Arial" w:cs="Arial"/>
                <w:b/>
                <w:bCs/>
                <w:sz w:val="32"/>
                <w:szCs w:val="32"/>
              </w:rPr>
              <w:t>11</w:t>
            </w:r>
          </w:p>
        </w:tc>
      </w:tr>
    </w:tbl>
    <w:p w14:paraId="71C44C49" w14:textId="62635E78" w:rsidR="00F037BC" w:rsidRPr="00CC69E9" w:rsidRDefault="00F037BC" w:rsidP="00F037BC">
      <w:pPr>
        <w:spacing w:line="276" w:lineRule="auto"/>
        <w:rPr>
          <w:rFonts w:ascii="Arial" w:hAnsi="Arial" w:cs="Arial"/>
          <w:b/>
          <w:bCs/>
        </w:rPr>
      </w:pPr>
      <w:r w:rsidRPr="00C027FE">
        <w:rPr>
          <w:rFonts w:ascii="Arial" w:hAnsi="Arial" w:cs="Arial"/>
        </w:rPr>
        <w:br/>
      </w:r>
      <w:r w:rsidR="00CC69E9" w:rsidRPr="00CC69E9">
        <w:rPr>
          <w:rFonts w:ascii="Arial" w:hAnsi="Arial" w:cs="Arial"/>
          <w:b/>
          <w:bCs/>
        </w:rPr>
        <w:t>How can clients make a formal complaint?</w:t>
      </w:r>
    </w:p>
    <w:p w14:paraId="701ACE72" w14:textId="77777777" w:rsidR="00251A69" w:rsidRPr="00EF0BA2" w:rsidRDefault="00251A69" w:rsidP="00251A69">
      <w:pPr>
        <w:rPr>
          <w:rFonts w:ascii="Arial" w:hAnsi="Arial" w:cs="Arial"/>
        </w:rPr>
      </w:pPr>
      <w:r w:rsidRPr="00EF0BA2">
        <w:rPr>
          <w:rFonts w:ascii="Arial" w:hAnsi="Arial" w:cs="Arial"/>
        </w:rPr>
        <w:t xml:space="preserve">A formal complaint is one that has gone through your organisation's complaint handling procedure. This includes written and oral complaints, and those that may initially be made to a third party and </w:t>
      </w:r>
      <w:proofErr w:type="gramStart"/>
      <w:r w:rsidRPr="00EF0BA2">
        <w:rPr>
          <w:rFonts w:ascii="Arial" w:hAnsi="Arial" w:cs="Arial"/>
        </w:rPr>
        <w:t>referred back</w:t>
      </w:r>
      <w:proofErr w:type="gramEnd"/>
      <w:r w:rsidRPr="00EF0BA2">
        <w:rPr>
          <w:rFonts w:ascii="Arial" w:hAnsi="Arial" w:cs="Arial"/>
        </w:rPr>
        <w:t xml:space="preserve"> to you to address. This does not include concerns raised by a client about your service provision that were not taken forward as a formal complaint.</w:t>
      </w:r>
    </w:p>
    <w:p w14:paraId="5A1EA7BE" w14:textId="1388682C" w:rsidR="00F037BC" w:rsidRDefault="00251A69" w:rsidP="00F037BC">
      <w:pPr>
        <w:spacing w:line="276" w:lineRule="auto"/>
        <w:rPr>
          <w:rFonts w:ascii="Arial" w:hAnsi="Arial" w:cs="Arial"/>
        </w:rPr>
      </w:pPr>
      <w:r>
        <w:rPr>
          <w:rFonts w:ascii="Arial" w:hAnsi="Arial" w:cs="Arial"/>
        </w:rPr>
        <w:t>(Multiple select)</w:t>
      </w:r>
    </w:p>
    <w:p w14:paraId="0209774C" w14:textId="36CB5439" w:rsidR="00D2089B" w:rsidRPr="00EF0BA2" w:rsidRDefault="00D2089B" w:rsidP="00D2089B">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In person</w:t>
      </w:r>
    </w:p>
    <w:p w14:paraId="40324054" w14:textId="316AE926" w:rsidR="00D2089B" w:rsidRPr="00EF0BA2" w:rsidRDefault="00D2089B" w:rsidP="00D2089B">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In an online meeting (e.g. Zoom, MS-Teams)</w:t>
      </w:r>
    </w:p>
    <w:p w14:paraId="62DAA651" w14:textId="6D7F137F" w:rsidR="00D2089B" w:rsidRPr="00EF0BA2" w:rsidRDefault="00D2089B" w:rsidP="00D2089B">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By telephone</w:t>
      </w:r>
    </w:p>
    <w:p w14:paraId="792B4D0F" w14:textId="3F1BCDEC" w:rsidR="00D2089B" w:rsidRPr="00EF0BA2" w:rsidRDefault="00D2089B" w:rsidP="00D2089B">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By email</w:t>
      </w:r>
    </w:p>
    <w:p w14:paraId="0D383E46" w14:textId="28B7A809" w:rsidR="00D2089B" w:rsidRPr="00EF0BA2" w:rsidRDefault="00D2089B" w:rsidP="00D2089B">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By letter</w:t>
      </w:r>
    </w:p>
    <w:p w14:paraId="41B9C6CA" w14:textId="28B617D2" w:rsidR="00D2089B" w:rsidRPr="00EF0BA2" w:rsidRDefault="00D2089B" w:rsidP="00D2089B">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Through text messages or messaging apps, </w:t>
      </w:r>
      <w:proofErr w:type="spellStart"/>
      <w:r w:rsidRPr="00EF0BA2">
        <w:rPr>
          <w:rFonts w:ascii="Arial" w:hAnsi="Arial" w:cs="Arial"/>
        </w:rPr>
        <w:t>eg</w:t>
      </w:r>
      <w:proofErr w:type="spellEnd"/>
      <w:r w:rsidRPr="00EF0BA2">
        <w:rPr>
          <w:rFonts w:ascii="Arial" w:hAnsi="Arial" w:cs="Arial"/>
        </w:rPr>
        <w:t xml:space="preserve"> WhatsApp</w:t>
      </w:r>
    </w:p>
    <w:p w14:paraId="0DAB5C88" w14:textId="526F28B4" w:rsidR="00D2089B" w:rsidRPr="00D2089B" w:rsidRDefault="00D2089B" w:rsidP="00D2089B">
      <w:pPr>
        <w:spacing w:line="276" w:lineRule="auto"/>
        <w:rPr>
          <w:rFonts w:ascii="Arial" w:hAnsi="Arial" w:cs="Arial"/>
          <w:i/>
          <w:iCs/>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Other - please specify</w:t>
      </w:r>
      <w:r>
        <w:rPr>
          <w:rFonts w:ascii="Arial" w:hAnsi="Arial" w:cs="Arial"/>
        </w:rPr>
        <w:t xml:space="preserve"> </w:t>
      </w:r>
      <w:r>
        <w:rPr>
          <w:rFonts w:ascii="Arial" w:hAnsi="Arial" w:cs="Arial"/>
          <w:i/>
          <w:iCs/>
        </w:rPr>
        <w:t>(text box)</w:t>
      </w:r>
    </w:p>
    <w:p w14:paraId="12AF896E" w14:textId="77777777" w:rsidR="00F037BC" w:rsidRDefault="00F037BC" w:rsidP="00F037BC">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F037BC" w:rsidRPr="00C027FE" w14:paraId="437E4BCF" w14:textId="77777777" w:rsidTr="0010460E">
        <w:tc>
          <w:tcPr>
            <w:tcW w:w="9016" w:type="dxa"/>
            <w:shd w:val="clear" w:color="auto" w:fill="ACB9CA" w:themeFill="text2" w:themeFillTint="66"/>
          </w:tcPr>
          <w:p w14:paraId="7337ECA4" w14:textId="31FA7FBB" w:rsidR="00F037BC" w:rsidRPr="00C027FE" w:rsidRDefault="00F037BC" w:rsidP="0010460E">
            <w:pPr>
              <w:spacing w:line="276" w:lineRule="auto"/>
              <w:rPr>
                <w:rFonts w:ascii="Arial" w:hAnsi="Arial" w:cs="Arial"/>
                <w:b/>
                <w:bCs/>
              </w:rPr>
            </w:pPr>
            <w:r w:rsidRPr="00C027FE">
              <w:rPr>
                <w:rFonts w:ascii="Arial" w:hAnsi="Arial" w:cs="Arial"/>
                <w:b/>
                <w:bCs/>
              </w:rPr>
              <w:t>Q</w:t>
            </w:r>
            <w:r>
              <w:rPr>
                <w:rFonts w:ascii="Arial" w:hAnsi="Arial" w:cs="Arial"/>
                <w:b/>
                <w:bCs/>
              </w:rPr>
              <w:t>11</w:t>
            </w:r>
            <w:r w:rsidRPr="00C027FE">
              <w:rPr>
                <w:rFonts w:ascii="Arial" w:hAnsi="Arial" w:cs="Arial"/>
                <w:b/>
                <w:bCs/>
              </w:rPr>
              <w:t xml:space="preserve"> – Your notes</w:t>
            </w:r>
          </w:p>
        </w:tc>
      </w:tr>
      <w:tr w:rsidR="00F037BC" w:rsidRPr="00C027FE" w14:paraId="2DE885DC" w14:textId="77777777" w:rsidTr="0010460E">
        <w:tc>
          <w:tcPr>
            <w:tcW w:w="9016" w:type="dxa"/>
          </w:tcPr>
          <w:p w14:paraId="5F2F2455" w14:textId="77777777" w:rsidR="00F037BC" w:rsidRPr="00C027FE" w:rsidRDefault="00F037BC" w:rsidP="0010460E">
            <w:pPr>
              <w:spacing w:line="276" w:lineRule="auto"/>
              <w:rPr>
                <w:rFonts w:ascii="Arial" w:hAnsi="Arial" w:cs="Arial"/>
              </w:rPr>
            </w:pPr>
            <w:r w:rsidRPr="00C027FE">
              <w:rPr>
                <w:rFonts w:ascii="Arial" w:hAnsi="Arial" w:cs="Arial"/>
              </w:rPr>
              <w:t xml:space="preserve"> </w:t>
            </w:r>
          </w:p>
          <w:p w14:paraId="2E91AC71" w14:textId="77777777" w:rsidR="00F037BC" w:rsidRPr="00C027FE" w:rsidRDefault="00F037BC" w:rsidP="0010460E">
            <w:pPr>
              <w:spacing w:line="276" w:lineRule="auto"/>
              <w:rPr>
                <w:rFonts w:ascii="Arial" w:hAnsi="Arial" w:cs="Arial"/>
              </w:rPr>
            </w:pPr>
          </w:p>
          <w:p w14:paraId="2591438B" w14:textId="77777777" w:rsidR="00F037BC" w:rsidRPr="00C027FE" w:rsidRDefault="00F037BC" w:rsidP="0010460E">
            <w:pPr>
              <w:spacing w:line="276" w:lineRule="auto"/>
              <w:rPr>
                <w:rFonts w:ascii="Arial" w:hAnsi="Arial" w:cs="Arial"/>
              </w:rPr>
            </w:pPr>
          </w:p>
          <w:p w14:paraId="50D8F2D4" w14:textId="77777777" w:rsidR="00F037BC" w:rsidRPr="00C027FE" w:rsidRDefault="00F037BC" w:rsidP="0010460E">
            <w:pPr>
              <w:spacing w:line="276" w:lineRule="auto"/>
              <w:rPr>
                <w:rFonts w:ascii="Arial" w:hAnsi="Arial" w:cs="Arial"/>
              </w:rPr>
            </w:pPr>
          </w:p>
        </w:tc>
      </w:tr>
    </w:tbl>
    <w:p w14:paraId="4EF3D05B" w14:textId="77777777" w:rsidR="001677B9" w:rsidRDefault="001677B9" w:rsidP="00C027FE">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B65E10" w:rsidRPr="00C027FE" w14:paraId="05B91F92" w14:textId="77777777" w:rsidTr="0010460E">
        <w:trPr>
          <w:trHeight w:val="300"/>
        </w:trPr>
        <w:tc>
          <w:tcPr>
            <w:tcW w:w="9015" w:type="dxa"/>
            <w:shd w:val="clear" w:color="auto" w:fill="ACB9CA" w:themeFill="text2" w:themeFillTint="66"/>
          </w:tcPr>
          <w:p w14:paraId="3F35959B" w14:textId="6E3CD6A5" w:rsidR="00B65E10" w:rsidRPr="00C027FE" w:rsidRDefault="00B65E10" w:rsidP="0010460E">
            <w:pPr>
              <w:spacing w:line="276" w:lineRule="auto"/>
              <w:rPr>
                <w:rFonts w:ascii="Arial" w:hAnsi="Arial" w:cs="Arial"/>
                <w:sz w:val="32"/>
                <w:szCs w:val="32"/>
              </w:rPr>
            </w:pPr>
            <w:r w:rsidRPr="007A27D2">
              <w:rPr>
                <w:rFonts w:ascii="Arial" w:hAnsi="Arial" w:cs="Arial"/>
                <w:b/>
                <w:bCs/>
                <w:sz w:val="32"/>
                <w:szCs w:val="32"/>
              </w:rPr>
              <w:t>Q</w:t>
            </w:r>
            <w:r>
              <w:rPr>
                <w:rFonts w:ascii="Arial" w:hAnsi="Arial" w:cs="Arial"/>
                <w:b/>
                <w:bCs/>
                <w:sz w:val="32"/>
                <w:szCs w:val="32"/>
              </w:rPr>
              <w:t>12</w:t>
            </w:r>
          </w:p>
        </w:tc>
      </w:tr>
    </w:tbl>
    <w:p w14:paraId="252557EF" w14:textId="03145D02" w:rsidR="00B65E10" w:rsidRDefault="00A85EEA" w:rsidP="00B65E10">
      <w:pPr>
        <w:spacing w:line="276" w:lineRule="auto"/>
        <w:rPr>
          <w:rFonts w:ascii="Arial" w:hAnsi="Arial" w:cs="Arial"/>
          <w:b/>
          <w:bCs/>
        </w:rPr>
      </w:pPr>
      <w:r>
        <w:rPr>
          <w:rFonts w:ascii="Arial" w:hAnsi="Arial" w:cs="Arial"/>
          <w:b/>
          <w:bCs/>
        </w:rPr>
        <w:br/>
      </w:r>
      <w:r w:rsidRPr="00A85EEA">
        <w:rPr>
          <w:rFonts w:ascii="Arial" w:hAnsi="Arial" w:cs="Arial"/>
          <w:b/>
          <w:bCs/>
        </w:rPr>
        <w:t>Does your firm use or engage with third parties as part of your complaints process?</w:t>
      </w:r>
    </w:p>
    <w:p w14:paraId="60A21561" w14:textId="77777777" w:rsidR="0049028A" w:rsidRDefault="0049028A" w:rsidP="0049028A">
      <w:pPr>
        <w:rPr>
          <w:rFonts w:ascii="Arial" w:hAnsi="Arial" w:cs="Arial"/>
        </w:rPr>
      </w:pPr>
      <w:r w:rsidRPr="00EF0BA2">
        <w:rPr>
          <w:rFonts w:ascii="Arial" w:hAnsi="Arial" w:cs="Arial"/>
        </w:rPr>
        <w:t>Third parties could include organisations providing Alternative Dispute Resolution (ADR), or other law firms.</w:t>
      </w:r>
    </w:p>
    <w:p w14:paraId="719DBEBD" w14:textId="6E27EADE" w:rsidR="00F63D8F" w:rsidRPr="00EF0BA2" w:rsidRDefault="00F63D8F" w:rsidP="0049028A">
      <w:pPr>
        <w:rPr>
          <w:rFonts w:ascii="Arial" w:hAnsi="Arial" w:cs="Arial"/>
        </w:rPr>
      </w:pPr>
      <w:r>
        <w:rPr>
          <w:rFonts w:ascii="Arial" w:hAnsi="Arial" w:cs="Arial"/>
        </w:rPr>
        <w:t>(Multiple select)</w:t>
      </w:r>
    </w:p>
    <w:p w14:paraId="509362BD" w14:textId="3FE4C4B8" w:rsidR="00F63D8F" w:rsidRPr="00EF0BA2" w:rsidRDefault="00F63D8F" w:rsidP="00F63D8F">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Yes, we refer complaints to another independent regulated legal provider to review</w:t>
      </w:r>
    </w:p>
    <w:p w14:paraId="413FD4F6" w14:textId="465BA973" w:rsidR="00F63D8F" w:rsidRPr="00EF0BA2" w:rsidRDefault="00F63D8F" w:rsidP="00F63D8F">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Yes, we use a third party (other than another regulated firm) to review, or support with handling, our complaints</w:t>
      </w:r>
    </w:p>
    <w:p w14:paraId="24AB2FB6" w14:textId="13D404EB" w:rsidR="00B65E10" w:rsidRDefault="00F63D8F" w:rsidP="0019701D">
      <w:pPr>
        <w:rPr>
          <w:rFonts w:ascii="Arial" w:hAnsi="Arial" w:cs="Arial"/>
          <w:i/>
          <w:iCs/>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No, we do not use or engage with a third party</w:t>
      </w:r>
      <w:r w:rsidR="00974D02">
        <w:rPr>
          <w:rFonts w:ascii="Arial" w:hAnsi="Arial" w:cs="Arial"/>
        </w:rPr>
        <w:t xml:space="preserve"> </w:t>
      </w:r>
      <w:r w:rsidR="00974D02" w:rsidRPr="00974D02">
        <w:rPr>
          <w:rFonts w:ascii="Arial" w:hAnsi="Arial" w:cs="Arial"/>
          <w:i/>
          <w:iCs/>
        </w:rPr>
        <w:t>(exclusive, unticks other options if chosen)</w:t>
      </w:r>
      <w:r w:rsidR="00974D02">
        <w:rPr>
          <w:rFonts w:ascii="Arial" w:hAnsi="Arial" w:cs="Arial"/>
          <w:i/>
          <w:iCs/>
        </w:rPr>
        <w:br/>
      </w:r>
    </w:p>
    <w:p w14:paraId="2B975533" w14:textId="77777777" w:rsidR="0019701D" w:rsidRPr="0019701D" w:rsidRDefault="0019701D" w:rsidP="0019701D">
      <w:pPr>
        <w:rPr>
          <w:rFonts w:ascii="Arial" w:hAnsi="Arial" w:cs="Arial"/>
          <w:i/>
          <w:i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B65E10" w:rsidRPr="00C027FE" w14:paraId="27FB8F63" w14:textId="77777777" w:rsidTr="0010460E">
        <w:tc>
          <w:tcPr>
            <w:tcW w:w="9016" w:type="dxa"/>
            <w:shd w:val="clear" w:color="auto" w:fill="ACB9CA" w:themeFill="text2" w:themeFillTint="66"/>
          </w:tcPr>
          <w:p w14:paraId="56522252" w14:textId="316D290D" w:rsidR="00B65E10" w:rsidRPr="00C027FE" w:rsidRDefault="00B65E10" w:rsidP="0010460E">
            <w:pPr>
              <w:spacing w:line="276" w:lineRule="auto"/>
              <w:rPr>
                <w:rFonts w:ascii="Arial" w:hAnsi="Arial" w:cs="Arial"/>
                <w:b/>
                <w:bCs/>
              </w:rPr>
            </w:pPr>
            <w:r w:rsidRPr="00C027FE">
              <w:rPr>
                <w:rFonts w:ascii="Arial" w:hAnsi="Arial" w:cs="Arial"/>
                <w:b/>
                <w:bCs/>
              </w:rPr>
              <w:t>Q</w:t>
            </w:r>
            <w:r>
              <w:rPr>
                <w:rFonts w:ascii="Arial" w:hAnsi="Arial" w:cs="Arial"/>
                <w:b/>
                <w:bCs/>
              </w:rPr>
              <w:t>12</w:t>
            </w:r>
            <w:r w:rsidRPr="00C027FE">
              <w:rPr>
                <w:rFonts w:ascii="Arial" w:hAnsi="Arial" w:cs="Arial"/>
                <w:b/>
                <w:bCs/>
              </w:rPr>
              <w:t xml:space="preserve"> – Your notes</w:t>
            </w:r>
          </w:p>
        </w:tc>
      </w:tr>
      <w:tr w:rsidR="00B65E10" w:rsidRPr="00C027FE" w14:paraId="391843AA" w14:textId="77777777" w:rsidTr="0010460E">
        <w:tc>
          <w:tcPr>
            <w:tcW w:w="9016" w:type="dxa"/>
          </w:tcPr>
          <w:p w14:paraId="78B89C82" w14:textId="77777777" w:rsidR="00B65E10" w:rsidRPr="00C027FE" w:rsidRDefault="00B65E10" w:rsidP="0010460E">
            <w:pPr>
              <w:spacing w:line="276" w:lineRule="auto"/>
              <w:rPr>
                <w:rFonts w:ascii="Arial" w:hAnsi="Arial" w:cs="Arial"/>
              </w:rPr>
            </w:pPr>
            <w:r w:rsidRPr="00C027FE">
              <w:rPr>
                <w:rFonts w:ascii="Arial" w:hAnsi="Arial" w:cs="Arial"/>
              </w:rPr>
              <w:t xml:space="preserve"> </w:t>
            </w:r>
          </w:p>
          <w:p w14:paraId="5D59155F" w14:textId="77777777" w:rsidR="00B65E10" w:rsidRDefault="00B65E10" w:rsidP="0010460E">
            <w:pPr>
              <w:spacing w:line="276" w:lineRule="auto"/>
              <w:rPr>
                <w:rFonts w:ascii="Arial" w:hAnsi="Arial" w:cs="Arial"/>
              </w:rPr>
            </w:pPr>
          </w:p>
          <w:p w14:paraId="75AB9F40" w14:textId="77777777" w:rsidR="0019701D" w:rsidRPr="00C027FE" w:rsidRDefault="0019701D" w:rsidP="0010460E">
            <w:pPr>
              <w:spacing w:line="276" w:lineRule="auto"/>
              <w:rPr>
                <w:rFonts w:ascii="Arial" w:hAnsi="Arial" w:cs="Arial"/>
              </w:rPr>
            </w:pPr>
          </w:p>
          <w:p w14:paraId="3D95B7F3" w14:textId="77777777" w:rsidR="00B65E10" w:rsidRPr="00C027FE" w:rsidRDefault="00B65E10" w:rsidP="0010460E">
            <w:pPr>
              <w:spacing w:line="276" w:lineRule="auto"/>
              <w:rPr>
                <w:rFonts w:ascii="Arial" w:hAnsi="Arial" w:cs="Arial"/>
              </w:rPr>
            </w:pPr>
          </w:p>
          <w:p w14:paraId="33BEC855" w14:textId="77777777" w:rsidR="00B65E10" w:rsidRPr="00C027FE" w:rsidRDefault="00B65E10" w:rsidP="0010460E">
            <w:pPr>
              <w:spacing w:line="276" w:lineRule="auto"/>
              <w:rPr>
                <w:rFonts w:ascii="Arial" w:hAnsi="Arial" w:cs="Arial"/>
              </w:rPr>
            </w:pPr>
          </w:p>
        </w:tc>
      </w:tr>
    </w:tbl>
    <w:p w14:paraId="72E8A1FA" w14:textId="77777777" w:rsidR="00B65E10" w:rsidRDefault="00B65E10" w:rsidP="00B65E10">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B65E10" w:rsidRPr="00C027FE" w14:paraId="2FD56C7B" w14:textId="77777777" w:rsidTr="0010460E">
        <w:trPr>
          <w:trHeight w:val="300"/>
        </w:trPr>
        <w:tc>
          <w:tcPr>
            <w:tcW w:w="9015" w:type="dxa"/>
            <w:shd w:val="clear" w:color="auto" w:fill="ACB9CA" w:themeFill="text2" w:themeFillTint="66"/>
          </w:tcPr>
          <w:p w14:paraId="20030B4E" w14:textId="49C0C57E" w:rsidR="00B65E10" w:rsidRPr="00C027FE" w:rsidRDefault="00B65E10" w:rsidP="0010460E">
            <w:pPr>
              <w:spacing w:line="276" w:lineRule="auto"/>
              <w:rPr>
                <w:rFonts w:ascii="Arial" w:hAnsi="Arial" w:cs="Arial"/>
                <w:sz w:val="32"/>
                <w:szCs w:val="32"/>
              </w:rPr>
            </w:pPr>
            <w:r w:rsidRPr="007A27D2">
              <w:rPr>
                <w:rFonts w:ascii="Arial" w:hAnsi="Arial" w:cs="Arial"/>
                <w:b/>
                <w:bCs/>
                <w:sz w:val="32"/>
                <w:szCs w:val="32"/>
              </w:rPr>
              <w:t>Q</w:t>
            </w:r>
            <w:r>
              <w:rPr>
                <w:rFonts w:ascii="Arial" w:hAnsi="Arial" w:cs="Arial"/>
                <w:b/>
                <w:bCs/>
                <w:sz w:val="32"/>
                <w:szCs w:val="32"/>
              </w:rPr>
              <w:t>13</w:t>
            </w:r>
          </w:p>
        </w:tc>
      </w:tr>
    </w:tbl>
    <w:p w14:paraId="4DF2E6D0" w14:textId="77777777" w:rsidR="004B3191" w:rsidRDefault="007124CE" w:rsidP="004B3191">
      <w:pPr>
        <w:rPr>
          <w:rFonts w:ascii="Arial" w:hAnsi="Arial" w:cs="Arial"/>
        </w:rPr>
      </w:pPr>
      <w:r w:rsidRPr="007124CE">
        <w:rPr>
          <w:rFonts w:ascii="Arial" w:hAnsi="Arial" w:cs="Arial"/>
          <w:b/>
          <w:bCs/>
        </w:rPr>
        <w:t>Does your firm engage with third parties that clients have chosen to use? </w:t>
      </w:r>
      <w:r w:rsidR="00B65E10" w:rsidRPr="007124CE">
        <w:rPr>
          <w:rFonts w:ascii="Arial" w:hAnsi="Arial" w:cs="Arial"/>
          <w:b/>
          <w:bCs/>
        </w:rPr>
        <w:br/>
      </w:r>
      <w:r w:rsidR="004B3191" w:rsidRPr="00EF0BA2">
        <w:rPr>
          <w:rFonts w:ascii="Arial" w:hAnsi="Arial" w:cs="Arial"/>
        </w:rPr>
        <w:t>This could be an ADR provider resolving complaints (other than the Legal Ombudsman) or a support organisation that helps clients raise a complaint e.g. Resolver.</w:t>
      </w:r>
    </w:p>
    <w:p w14:paraId="0D636B81" w14:textId="66BEA69E" w:rsidR="007F720A" w:rsidRPr="00EF0BA2" w:rsidRDefault="007F720A" w:rsidP="004B3191">
      <w:pPr>
        <w:rPr>
          <w:rFonts w:ascii="Arial" w:hAnsi="Arial" w:cs="Arial"/>
        </w:rPr>
      </w:pPr>
      <w:r>
        <w:rPr>
          <w:rFonts w:ascii="Arial" w:hAnsi="Arial" w:cs="Arial"/>
        </w:rPr>
        <w:t>(Multiple select)</w:t>
      </w:r>
    </w:p>
    <w:p w14:paraId="0A857CA8" w14:textId="2AD8113D" w:rsidR="007B3D67" w:rsidRPr="00EF0BA2" w:rsidRDefault="007B3D67" w:rsidP="007B3D67">
      <w:pPr>
        <w:rPr>
          <w:rFonts w:ascii="Arial" w:hAnsi="Arial" w:cs="Arial"/>
        </w:rPr>
      </w:pPr>
      <w:proofErr w:type="gramStart"/>
      <w:r w:rsidRPr="00EF0BA2">
        <w:rPr>
          <w:rFonts w:ascii="Arial" w:hAnsi="Arial" w:cs="Arial"/>
        </w:rPr>
        <w:t>[</w:t>
      </w:r>
      <w:r w:rsidR="007F720A">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Yes, we tell clients about third parties that they can use to help resolve their complaint with us if they wish to</w:t>
      </w:r>
    </w:p>
    <w:p w14:paraId="3E0BF307" w14:textId="465E4DB6" w:rsidR="007B3D67" w:rsidRPr="00EF0BA2" w:rsidRDefault="007B3D67" w:rsidP="007B3D67">
      <w:pPr>
        <w:rPr>
          <w:rFonts w:ascii="Arial" w:hAnsi="Arial" w:cs="Arial"/>
        </w:rPr>
      </w:pPr>
      <w:proofErr w:type="gramStart"/>
      <w:r w:rsidRPr="00EF0BA2">
        <w:rPr>
          <w:rFonts w:ascii="Arial" w:hAnsi="Arial" w:cs="Arial"/>
        </w:rPr>
        <w:t>[</w:t>
      </w:r>
      <w:r w:rsidR="007F720A">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We don't tell clients about third parties, but we do allow clients to use an external provider to assist them with their complaint, should they wish to do so</w:t>
      </w:r>
    </w:p>
    <w:p w14:paraId="6B771DA5" w14:textId="3CF60D05" w:rsidR="007B3D67" w:rsidRPr="00EF0BA2" w:rsidRDefault="007B3D67" w:rsidP="007B3D67">
      <w:pPr>
        <w:rPr>
          <w:rFonts w:ascii="Arial" w:hAnsi="Arial" w:cs="Arial"/>
        </w:rPr>
      </w:pPr>
      <w:proofErr w:type="gramStart"/>
      <w:r w:rsidRPr="00EF0BA2">
        <w:rPr>
          <w:rFonts w:ascii="Arial" w:hAnsi="Arial" w:cs="Arial"/>
        </w:rPr>
        <w:t>[</w:t>
      </w:r>
      <w:r w:rsidR="007F720A">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No, we do not engage with third parties (other than the Legal Ombudsman) as part of our complaints process</w:t>
      </w:r>
      <w:r w:rsidR="007F720A">
        <w:rPr>
          <w:rFonts w:ascii="Arial" w:hAnsi="Arial" w:cs="Arial"/>
        </w:rPr>
        <w:t xml:space="preserve"> </w:t>
      </w:r>
      <w:r w:rsidR="007F720A" w:rsidRPr="007F720A">
        <w:rPr>
          <w:rFonts w:ascii="Arial" w:hAnsi="Arial" w:cs="Arial"/>
          <w:i/>
          <w:iCs/>
        </w:rPr>
        <w:t>(exclusive, unticks other options if chosen)</w:t>
      </w:r>
    </w:p>
    <w:p w14:paraId="29AF668E" w14:textId="7A8DA502" w:rsidR="00B65E10" w:rsidRPr="007124CE" w:rsidRDefault="00B65E10" w:rsidP="00B65E10">
      <w:pPr>
        <w:spacing w:line="276" w:lineRule="auto"/>
        <w:rPr>
          <w:rFonts w:ascii="Arial" w:hAnsi="Arial" w:cs="Arial"/>
          <w:b/>
          <w:bCs/>
          <w:i/>
          <w:iCs/>
        </w:rPr>
      </w:pPr>
    </w:p>
    <w:p w14:paraId="48FE0E15" w14:textId="77777777" w:rsidR="00B65E10" w:rsidRDefault="00B65E10" w:rsidP="00B65E10">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B65E10" w:rsidRPr="00C027FE" w14:paraId="2158311D" w14:textId="77777777" w:rsidTr="0010460E">
        <w:tc>
          <w:tcPr>
            <w:tcW w:w="9016" w:type="dxa"/>
            <w:shd w:val="clear" w:color="auto" w:fill="ACB9CA" w:themeFill="text2" w:themeFillTint="66"/>
          </w:tcPr>
          <w:p w14:paraId="556F13D2" w14:textId="5DF72EB3" w:rsidR="00B65E10" w:rsidRPr="00C027FE" w:rsidRDefault="00B65E10" w:rsidP="0010460E">
            <w:pPr>
              <w:spacing w:line="276" w:lineRule="auto"/>
              <w:rPr>
                <w:rFonts w:ascii="Arial" w:hAnsi="Arial" w:cs="Arial"/>
                <w:b/>
                <w:bCs/>
              </w:rPr>
            </w:pPr>
            <w:r w:rsidRPr="00C027FE">
              <w:rPr>
                <w:rFonts w:ascii="Arial" w:hAnsi="Arial" w:cs="Arial"/>
                <w:b/>
                <w:bCs/>
              </w:rPr>
              <w:t>Q</w:t>
            </w:r>
            <w:r>
              <w:rPr>
                <w:rFonts w:ascii="Arial" w:hAnsi="Arial" w:cs="Arial"/>
                <w:b/>
                <w:bCs/>
              </w:rPr>
              <w:t>13</w:t>
            </w:r>
            <w:r w:rsidRPr="00C027FE">
              <w:rPr>
                <w:rFonts w:ascii="Arial" w:hAnsi="Arial" w:cs="Arial"/>
                <w:b/>
                <w:bCs/>
              </w:rPr>
              <w:t xml:space="preserve"> – Your notes</w:t>
            </w:r>
          </w:p>
        </w:tc>
      </w:tr>
      <w:tr w:rsidR="00B65E10" w:rsidRPr="00C027FE" w14:paraId="78AD1D90" w14:textId="77777777" w:rsidTr="0010460E">
        <w:tc>
          <w:tcPr>
            <w:tcW w:w="9016" w:type="dxa"/>
          </w:tcPr>
          <w:p w14:paraId="4F60E67F" w14:textId="77777777" w:rsidR="00B65E10" w:rsidRPr="00C027FE" w:rsidRDefault="00B65E10" w:rsidP="0010460E">
            <w:pPr>
              <w:spacing w:line="276" w:lineRule="auto"/>
              <w:rPr>
                <w:rFonts w:ascii="Arial" w:hAnsi="Arial" w:cs="Arial"/>
              </w:rPr>
            </w:pPr>
            <w:r w:rsidRPr="00C027FE">
              <w:rPr>
                <w:rFonts w:ascii="Arial" w:hAnsi="Arial" w:cs="Arial"/>
              </w:rPr>
              <w:t xml:space="preserve"> </w:t>
            </w:r>
          </w:p>
          <w:p w14:paraId="5377827B" w14:textId="77777777" w:rsidR="00B65E10" w:rsidRPr="00C027FE" w:rsidRDefault="00B65E10" w:rsidP="0010460E">
            <w:pPr>
              <w:spacing w:line="276" w:lineRule="auto"/>
              <w:rPr>
                <w:rFonts w:ascii="Arial" w:hAnsi="Arial" w:cs="Arial"/>
              </w:rPr>
            </w:pPr>
          </w:p>
          <w:p w14:paraId="2AD59B8D" w14:textId="77777777" w:rsidR="00B65E10" w:rsidRPr="00C027FE" w:rsidRDefault="00B65E10" w:rsidP="0010460E">
            <w:pPr>
              <w:spacing w:line="276" w:lineRule="auto"/>
              <w:rPr>
                <w:rFonts w:ascii="Arial" w:hAnsi="Arial" w:cs="Arial"/>
              </w:rPr>
            </w:pPr>
          </w:p>
          <w:p w14:paraId="2BAE7F4C" w14:textId="77777777" w:rsidR="00B65E10" w:rsidRDefault="00B65E10" w:rsidP="0010460E">
            <w:pPr>
              <w:spacing w:line="276" w:lineRule="auto"/>
              <w:rPr>
                <w:rFonts w:ascii="Arial" w:hAnsi="Arial" w:cs="Arial"/>
              </w:rPr>
            </w:pPr>
          </w:p>
          <w:p w14:paraId="5FBD3528" w14:textId="77777777" w:rsidR="007F720A" w:rsidRPr="00C027FE" w:rsidRDefault="007F720A" w:rsidP="0010460E">
            <w:pPr>
              <w:spacing w:line="276" w:lineRule="auto"/>
              <w:rPr>
                <w:rFonts w:ascii="Arial" w:hAnsi="Arial" w:cs="Arial"/>
              </w:rPr>
            </w:pPr>
          </w:p>
        </w:tc>
      </w:tr>
    </w:tbl>
    <w:p w14:paraId="619AF020" w14:textId="77777777" w:rsidR="00B65E10" w:rsidRDefault="00B65E10" w:rsidP="00B65E10">
      <w:pPr>
        <w:spacing w:line="276" w:lineRule="auto"/>
        <w:rPr>
          <w:rFonts w:ascii="Arial" w:hAnsi="Arial" w:cs="Arial"/>
          <w:b/>
          <w:bCs/>
        </w:rPr>
      </w:pPr>
    </w:p>
    <w:p w14:paraId="11B8B3C5" w14:textId="77777777" w:rsidR="001677B9" w:rsidRDefault="001677B9" w:rsidP="00C027FE">
      <w:pPr>
        <w:spacing w:line="276" w:lineRule="auto"/>
        <w:rPr>
          <w:rFonts w:ascii="Arial" w:hAnsi="Arial" w:cs="Arial"/>
          <w:b/>
          <w:bCs/>
        </w:rPr>
      </w:pPr>
    </w:p>
    <w:tbl>
      <w:tblPr>
        <w:tblStyle w:val="TableGrid"/>
        <w:tblW w:w="0" w:type="auto"/>
        <w:tblLook w:val="04A0" w:firstRow="1" w:lastRow="0" w:firstColumn="1" w:lastColumn="0" w:noHBand="0" w:noVBand="1"/>
      </w:tblPr>
      <w:tblGrid>
        <w:gridCol w:w="9016"/>
      </w:tblGrid>
      <w:tr w:rsidR="00B65E10" w14:paraId="1F61FAEE" w14:textId="77777777" w:rsidTr="0010460E">
        <w:tc>
          <w:tcPr>
            <w:tcW w:w="9016" w:type="dxa"/>
            <w:tcBorders>
              <w:top w:val="nil"/>
              <w:left w:val="nil"/>
              <w:bottom w:val="nil"/>
              <w:right w:val="nil"/>
            </w:tcBorders>
            <w:shd w:val="clear" w:color="auto" w:fill="ACB9CA" w:themeFill="text2" w:themeFillTint="66"/>
          </w:tcPr>
          <w:p w14:paraId="69656924" w14:textId="320E550D" w:rsidR="00B65E10" w:rsidRPr="007A27D2" w:rsidRDefault="000877EB" w:rsidP="0010460E">
            <w:pPr>
              <w:spacing w:line="276" w:lineRule="auto"/>
              <w:rPr>
                <w:rFonts w:ascii="Arial" w:hAnsi="Arial" w:cs="Arial"/>
                <w:b/>
                <w:bCs/>
                <w:sz w:val="36"/>
                <w:szCs w:val="36"/>
              </w:rPr>
            </w:pPr>
            <w:r>
              <w:rPr>
                <w:rFonts w:ascii="Arial" w:hAnsi="Arial" w:cs="Arial"/>
                <w:b/>
                <w:bCs/>
                <w:sz w:val="36"/>
                <w:szCs w:val="36"/>
              </w:rPr>
              <w:t>Section 6</w:t>
            </w:r>
            <w:r w:rsidR="00B65E10" w:rsidRPr="007A27D2">
              <w:rPr>
                <w:rFonts w:ascii="Arial" w:hAnsi="Arial" w:cs="Arial"/>
                <w:b/>
                <w:bCs/>
                <w:sz w:val="36"/>
                <w:szCs w:val="36"/>
              </w:rPr>
              <w:t xml:space="preserve">: </w:t>
            </w:r>
            <w:r w:rsidR="00D6694E">
              <w:rPr>
                <w:rFonts w:ascii="Arial" w:hAnsi="Arial" w:cs="Arial"/>
                <w:b/>
                <w:bCs/>
                <w:sz w:val="36"/>
                <w:szCs w:val="36"/>
              </w:rPr>
              <w:t>Complaints process</w:t>
            </w:r>
          </w:p>
          <w:p w14:paraId="727F796B" w14:textId="77777777" w:rsidR="00B65E10" w:rsidRDefault="00B65E10" w:rsidP="0010460E">
            <w:pPr>
              <w:spacing w:line="276" w:lineRule="auto"/>
              <w:rPr>
                <w:rFonts w:ascii="Arial" w:hAnsi="Arial" w:cs="Arial"/>
              </w:rPr>
            </w:pPr>
          </w:p>
        </w:tc>
      </w:tr>
    </w:tbl>
    <w:p w14:paraId="0CE43616" w14:textId="77777777" w:rsidR="00B65E10" w:rsidRDefault="00B65E10" w:rsidP="00B65E10">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B65E10" w:rsidRPr="00C027FE" w14:paraId="33004B59" w14:textId="77777777" w:rsidTr="0010460E">
        <w:trPr>
          <w:trHeight w:val="300"/>
        </w:trPr>
        <w:tc>
          <w:tcPr>
            <w:tcW w:w="9015" w:type="dxa"/>
            <w:shd w:val="clear" w:color="auto" w:fill="ACB9CA" w:themeFill="text2" w:themeFillTint="66"/>
          </w:tcPr>
          <w:p w14:paraId="29FB9142" w14:textId="0BA9E9B8" w:rsidR="00B65E10" w:rsidRPr="00C027FE" w:rsidRDefault="00B65E10" w:rsidP="0010460E">
            <w:pPr>
              <w:spacing w:line="276" w:lineRule="auto"/>
              <w:rPr>
                <w:rFonts w:ascii="Arial" w:hAnsi="Arial" w:cs="Arial"/>
                <w:sz w:val="32"/>
                <w:szCs w:val="32"/>
              </w:rPr>
            </w:pPr>
            <w:r w:rsidRPr="007A27D2">
              <w:rPr>
                <w:rFonts w:ascii="Arial" w:hAnsi="Arial" w:cs="Arial"/>
                <w:b/>
                <w:bCs/>
                <w:sz w:val="32"/>
                <w:szCs w:val="32"/>
              </w:rPr>
              <w:t>Q</w:t>
            </w:r>
            <w:r>
              <w:rPr>
                <w:rFonts w:ascii="Arial" w:hAnsi="Arial" w:cs="Arial"/>
                <w:b/>
                <w:bCs/>
                <w:sz w:val="32"/>
                <w:szCs w:val="32"/>
              </w:rPr>
              <w:t>1</w:t>
            </w:r>
            <w:r w:rsidR="00D6694E">
              <w:rPr>
                <w:rFonts w:ascii="Arial" w:hAnsi="Arial" w:cs="Arial"/>
                <w:b/>
                <w:bCs/>
                <w:sz w:val="32"/>
                <w:szCs w:val="32"/>
              </w:rPr>
              <w:t>4</w:t>
            </w:r>
          </w:p>
        </w:tc>
      </w:tr>
    </w:tbl>
    <w:p w14:paraId="300D76FB" w14:textId="755B37CD" w:rsidR="00B65E10" w:rsidRDefault="005351A7" w:rsidP="00D6694E">
      <w:pPr>
        <w:spacing w:line="276" w:lineRule="auto"/>
        <w:rPr>
          <w:rFonts w:ascii="Arial" w:hAnsi="Arial" w:cs="Arial"/>
          <w:b/>
          <w:bCs/>
        </w:rPr>
      </w:pPr>
      <w:r>
        <w:rPr>
          <w:rFonts w:ascii="Arial" w:hAnsi="Arial" w:cs="Arial"/>
        </w:rPr>
        <w:br/>
      </w:r>
      <w:r w:rsidRPr="005351A7">
        <w:rPr>
          <w:rFonts w:ascii="Arial" w:hAnsi="Arial" w:cs="Arial"/>
          <w:b/>
          <w:bCs/>
        </w:rPr>
        <w:t>Does your complaints process include any of the following stages?</w:t>
      </w:r>
    </w:p>
    <w:p w14:paraId="4C4D4CB7" w14:textId="28E00CF3" w:rsidR="005351A7" w:rsidRDefault="005351A7" w:rsidP="00D6694E">
      <w:pPr>
        <w:spacing w:line="276" w:lineRule="auto"/>
        <w:rPr>
          <w:rFonts w:ascii="Arial" w:hAnsi="Arial" w:cs="Arial"/>
        </w:rPr>
      </w:pPr>
      <w:r>
        <w:rPr>
          <w:rFonts w:ascii="Arial" w:hAnsi="Arial" w:cs="Arial"/>
        </w:rPr>
        <w:t>(Multiple select)</w:t>
      </w:r>
    </w:p>
    <w:p w14:paraId="348CACFE" w14:textId="7846B980" w:rsidR="00660A59" w:rsidRPr="00EF0BA2" w:rsidRDefault="00660A59" w:rsidP="00660A59">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An attempt to resolve the matter informally</w:t>
      </w:r>
    </w:p>
    <w:p w14:paraId="13D55F12" w14:textId="4C47638D" w:rsidR="00660A59" w:rsidRPr="00EF0BA2" w:rsidRDefault="00660A59" w:rsidP="00660A59">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Require a written complaint</w:t>
      </w:r>
    </w:p>
    <w:p w14:paraId="7BAD045C" w14:textId="69C30265" w:rsidR="00660A59" w:rsidRPr="00EF0BA2" w:rsidRDefault="00660A59" w:rsidP="00660A59">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Send acknowledgement of complaint within a specified timeframe</w:t>
      </w:r>
    </w:p>
    <w:p w14:paraId="378D40EC" w14:textId="1E80979A" w:rsidR="00660A59" w:rsidRPr="00EF0BA2" w:rsidRDefault="00660A59" w:rsidP="00660A59">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Require a face to face meeting</w:t>
      </w:r>
    </w:p>
    <w:p w14:paraId="41006F2F" w14:textId="793FC54A" w:rsidR="00660A59" w:rsidRPr="00EF0BA2" w:rsidRDefault="00660A59" w:rsidP="00660A59">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Investigation stage</w:t>
      </w:r>
    </w:p>
    <w:p w14:paraId="48B6228F" w14:textId="4644C231" w:rsidR="00660A59" w:rsidRPr="00EF0BA2" w:rsidRDefault="00660A59" w:rsidP="00660A59">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Client has the right to an internal review by senior member of staff/partner</w:t>
      </w:r>
    </w:p>
    <w:p w14:paraId="0E58A28A" w14:textId="56DAA412" w:rsidR="00660A59" w:rsidRPr="00EF0BA2" w:rsidRDefault="00660A59" w:rsidP="00660A59">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Information provided about taking forward a complaint if not satisfied, e.g. to Legal Ombudsman.</w:t>
      </w:r>
    </w:p>
    <w:p w14:paraId="796052C2" w14:textId="76B87476" w:rsidR="00660A59" w:rsidRPr="00EF0BA2" w:rsidRDefault="00660A59" w:rsidP="00660A59">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No mandatory stages / no specific processes</w:t>
      </w:r>
      <w:r w:rsidR="007E1E78">
        <w:rPr>
          <w:rFonts w:ascii="Arial" w:hAnsi="Arial" w:cs="Arial"/>
        </w:rPr>
        <w:t xml:space="preserve"> </w:t>
      </w:r>
      <w:r w:rsidR="007E1E78" w:rsidRPr="007E1E78">
        <w:rPr>
          <w:rFonts w:ascii="Arial" w:hAnsi="Arial" w:cs="Arial"/>
          <w:i/>
          <w:iCs/>
        </w:rPr>
        <w:t>(exclusive, unticks other options if chosen)</w:t>
      </w:r>
    </w:p>
    <w:p w14:paraId="3F813FD5" w14:textId="77777777" w:rsidR="005351A7" w:rsidRPr="005351A7" w:rsidRDefault="005351A7" w:rsidP="00D6694E">
      <w:pPr>
        <w:spacing w:line="276" w:lineRule="auto"/>
        <w:rPr>
          <w:rFonts w:ascii="Arial" w:hAnsi="Arial" w:cs="Arial"/>
          <w:i/>
          <w:iCs/>
        </w:rPr>
      </w:pPr>
    </w:p>
    <w:p w14:paraId="0F9A4D4F" w14:textId="77777777" w:rsidR="00B65E10" w:rsidRDefault="00B65E10" w:rsidP="00B65E10">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B65E10" w:rsidRPr="00C027FE" w14:paraId="35EC21D9" w14:textId="77777777" w:rsidTr="0010460E">
        <w:tc>
          <w:tcPr>
            <w:tcW w:w="9016" w:type="dxa"/>
            <w:shd w:val="clear" w:color="auto" w:fill="ACB9CA" w:themeFill="text2" w:themeFillTint="66"/>
          </w:tcPr>
          <w:p w14:paraId="2D94862C" w14:textId="4C99D875" w:rsidR="00B65E10" w:rsidRPr="00C027FE" w:rsidRDefault="00B65E10" w:rsidP="0010460E">
            <w:pPr>
              <w:spacing w:line="276" w:lineRule="auto"/>
              <w:rPr>
                <w:rFonts w:ascii="Arial" w:hAnsi="Arial" w:cs="Arial"/>
                <w:b/>
                <w:bCs/>
              </w:rPr>
            </w:pPr>
            <w:r w:rsidRPr="00C027FE">
              <w:rPr>
                <w:rFonts w:ascii="Arial" w:hAnsi="Arial" w:cs="Arial"/>
                <w:b/>
                <w:bCs/>
              </w:rPr>
              <w:lastRenderedPageBreak/>
              <w:t>Q</w:t>
            </w:r>
            <w:r>
              <w:rPr>
                <w:rFonts w:ascii="Arial" w:hAnsi="Arial" w:cs="Arial"/>
                <w:b/>
                <w:bCs/>
              </w:rPr>
              <w:t>1</w:t>
            </w:r>
            <w:r w:rsidR="00D6694E">
              <w:rPr>
                <w:rFonts w:ascii="Arial" w:hAnsi="Arial" w:cs="Arial"/>
                <w:b/>
                <w:bCs/>
              </w:rPr>
              <w:t>4</w:t>
            </w:r>
            <w:r w:rsidRPr="00C027FE">
              <w:rPr>
                <w:rFonts w:ascii="Arial" w:hAnsi="Arial" w:cs="Arial"/>
                <w:b/>
                <w:bCs/>
              </w:rPr>
              <w:t xml:space="preserve"> – Your notes</w:t>
            </w:r>
          </w:p>
        </w:tc>
      </w:tr>
      <w:tr w:rsidR="00B65E10" w:rsidRPr="00C027FE" w14:paraId="078A4DB1" w14:textId="77777777" w:rsidTr="0010460E">
        <w:tc>
          <w:tcPr>
            <w:tcW w:w="9016" w:type="dxa"/>
          </w:tcPr>
          <w:p w14:paraId="3EDB4FD5" w14:textId="77777777" w:rsidR="00B65E10" w:rsidRPr="00C027FE" w:rsidRDefault="00B65E10" w:rsidP="0010460E">
            <w:pPr>
              <w:spacing w:line="276" w:lineRule="auto"/>
              <w:rPr>
                <w:rFonts w:ascii="Arial" w:hAnsi="Arial" w:cs="Arial"/>
              </w:rPr>
            </w:pPr>
            <w:r w:rsidRPr="00C027FE">
              <w:rPr>
                <w:rFonts w:ascii="Arial" w:hAnsi="Arial" w:cs="Arial"/>
              </w:rPr>
              <w:t xml:space="preserve"> </w:t>
            </w:r>
          </w:p>
          <w:p w14:paraId="7E927B96" w14:textId="77777777" w:rsidR="00B65E10" w:rsidRPr="00C027FE" w:rsidRDefault="00B65E10" w:rsidP="0010460E">
            <w:pPr>
              <w:spacing w:line="276" w:lineRule="auto"/>
              <w:rPr>
                <w:rFonts w:ascii="Arial" w:hAnsi="Arial" w:cs="Arial"/>
              </w:rPr>
            </w:pPr>
          </w:p>
          <w:p w14:paraId="549C2832" w14:textId="77777777" w:rsidR="00B65E10" w:rsidRDefault="00B65E10" w:rsidP="0010460E">
            <w:pPr>
              <w:spacing w:line="276" w:lineRule="auto"/>
              <w:rPr>
                <w:rFonts w:ascii="Arial" w:hAnsi="Arial" w:cs="Arial"/>
              </w:rPr>
            </w:pPr>
          </w:p>
          <w:p w14:paraId="74DC9D51" w14:textId="701DAAE3" w:rsidR="007E1E78" w:rsidRPr="00C027FE" w:rsidRDefault="007E1E78" w:rsidP="0010460E">
            <w:pPr>
              <w:spacing w:line="276" w:lineRule="auto"/>
              <w:rPr>
                <w:rFonts w:ascii="Arial" w:hAnsi="Arial" w:cs="Arial"/>
              </w:rPr>
            </w:pPr>
          </w:p>
          <w:p w14:paraId="05BEE600" w14:textId="77777777" w:rsidR="00B65E10" w:rsidRPr="00C027FE" w:rsidRDefault="00B65E10" w:rsidP="0010460E">
            <w:pPr>
              <w:spacing w:line="276" w:lineRule="auto"/>
              <w:rPr>
                <w:rFonts w:ascii="Arial" w:hAnsi="Arial" w:cs="Arial"/>
              </w:rPr>
            </w:pPr>
          </w:p>
        </w:tc>
      </w:tr>
    </w:tbl>
    <w:p w14:paraId="5FD341E9" w14:textId="77777777" w:rsidR="00B65E10" w:rsidRDefault="00B65E10" w:rsidP="00B65E10">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D6694E" w:rsidRPr="00C027FE" w14:paraId="54DCC216" w14:textId="77777777" w:rsidTr="0010460E">
        <w:trPr>
          <w:trHeight w:val="300"/>
        </w:trPr>
        <w:tc>
          <w:tcPr>
            <w:tcW w:w="9015" w:type="dxa"/>
            <w:shd w:val="clear" w:color="auto" w:fill="ACB9CA" w:themeFill="text2" w:themeFillTint="66"/>
          </w:tcPr>
          <w:p w14:paraId="52F9D13C" w14:textId="363D925D" w:rsidR="00D6694E" w:rsidRPr="00C027FE" w:rsidRDefault="00D6694E" w:rsidP="0010460E">
            <w:pPr>
              <w:spacing w:line="276" w:lineRule="auto"/>
              <w:rPr>
                <w:rFonts w:ascii="Arial" w:hAnsi="Arial" w:cs="Arial"/>
                <w:sz w:val="32"/>
                <w:szCs w:val="32"/>
              </w:rPr>
            </w:pPr>
            <w:r w:rsidRPr="007A27D2">
              <w:rPr>
                <w:rFonts w:ascii="Arial" w:hAnsi="Arial" w:cs="Arial"/>
                <w:b/>
                <w:bCs/>
                <w:sz w:val="32"/>
                <w:szCs w:val="32"/>
              </w:rPr>
              <w:t>Q</w:t>
            </w:r>
            <w:r>
              <w:rPr>
                <w:rFonts w:ascii="Arial" w:hAnsi="Arial" w:cs="Arial"/>
                <w:b/>
                <w:bCs/>
                <w:sz w:val="32"/>
                <w:szCs w:val="32"/>
              </w:rPr>
              <w:t>15</w:t>
            </w:r>
          </w:p>
        </w:tc>
      </w:tr>
    </w:tbl>
    <w:p w14:paraId="340EB749" w14:textId="22D6D71B" w:rsidR="00D6694E" w:rsidRDefault="00D6694E" w:rsidP="00D6694E">
      <w:pPr>
        <w:spacing w:line="276" w:lineRule="auto"/>
        <w:rPr>
          <w:rFonts w:ascii="Arial" w:hAnsi="Arial" w:cs="Arial"/>
          <w:b/>
          <w:bCs/>
        </w:rPr>
      </w:pPr>
      <w:r w:rsidRPr="00C027FE">
        <w:rPr>
          <w:rFonts w:ascii="Arial" w:hAnsi="Arial" w:cs="Arial"/>
        </w:rPr>
        <w:br/>
      </w:r>
      <w:r w:rsidR="00544CCC" w:rsidRPr="00544CCC">
        <w:rPr>
          <w:rFonts w:ascii="Arial" w:hAnsi="Arial" w:cs="Arial"/>
          <w:b/>
          <w:bCs/>
        </w:rPr>
        <w:t>In your firm, who initially deals, or would deal, with a complaint?</w:t>
      </w:r>
    </w:p>
    <w:p w14:paraId="4FC273BB" w14:textId="18FE960E" w:rsidR="00544CCC" w:rsidRDefault="00544CCC" w:rsidP="00D6694E">
      <w:pPr>
        <w:spacing w:line="276" w:lineRule="auto"/>
        <w:rPr>
          <w:rFonts w:ascii="Arial" w:hAnsi="Arial" w:cs="Arial"/>
        </w:rPr>
      </w:pPr>
      <w:r>
        <w:rPr>
          <w:rFonts w:ascii="Arial" w:hAnsi="Arial" w:cs="Arial"/>
        </w:rPr>
        <w:t>(Multiple select)</w:t>
      </w:r>
    </w:p>
    <w:p w14:paraId="6534B3C6" w14:textId="6355683A" w:rsidR="007E7442" w:rsidRPr="00EF0BA2" w:rsidRDefault="00FF0786" w:rsidP="007E7442">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w:t>
      </w:r>
      <w:r w:rsidR="007E7442" w:rsidRPr="00EF0BA2">
        <w:rPr>
          <w:rFonts w:ascii="Arial" w:hAnsi="Arial" w:cs="Arial"/>
        </w:rPr>
        <w:t>The fee earner</w:t>
      </w:r>
    </w:p>
    <w:p w14:paraId="31E19E27" w14:textId="28DB5A6A" w:rsidR="007E7442" w:rsidRPr="00EF0BA2" w:rsidRDefault="007E7442" w:rsidP="007E7442">
      <w:pPr>
        <w:rPr>
          <w:rFonts w:ascii="Arial" w:hAnsi="Arial" w:cs="Arial"/>
        </w:rPr>
      </w:pPr>
      <w:proofErr w:type="gramStart"/>
      <w:r w:rsidRPr="00EF0BA2">
        <w:rPr>
          <w:rFonts w:ascii="Arial" w:hAnsi="Arial" w:cs="Arial"/>
        </w:rPr>
        <w:t xml:space="preserve">[ </w:t>
      </w:r>
      <w:r w:rsidR="00FF0786">
        <w:rPr>
          <w:rFonts w:ascii="Arial" w:hAnsi="Arial" w:cs="Arial"/>
        </w:rPr>
        <w:t xml:space="preserve"> </w:t>
      </w:r>
      <w:r w:rsidRPr="00EF0BA2">
        <w:rPr>
          <w:rFonts w:ascii="Arial" w:hAnsi="Arial" w:cs="Arial"/>
        </w:rPr>
        <w:t>]</w:t>
      </w:r>
      <w:proofErr w:type="gramEnd"/>
      <w:r w:rsidRPr="00EF0BA2">
        <w:rPr>
          <w:rFonts w:ascii="Arial" w:hAnsi="Arial" w:cs="Arial"/>
        </w:rPr>
        <w:t xml:space="preserve"> Sole principal</w:t>
      </w:r>
    </w:p>
    <w:p w14:paraId="377D153C" w14:textId="02284FA1" w:rsidR="007E7442" w:rsidRPr="00EF0BA2" w:rsidRDefault="007E7442" w:rsidP="007E7442">
      <w:pPr>
        <w:rPr>
          <w:rFonts w:ascii="Arial" w:hAnsi="Arial" w:cs="Arial"/>
        </w:rPr>
      </w:pPr>
      <w:proofErr w:type="gramStart"/>
      <w:r w:rsidRPr="00EF0BA2">
        <w:rPr>
          <w:rFonts w:ascii="Arial" w:hAnsi="Arial" w:cs="Arial"/>
        </w:rPr>
        <w:t xml:space="preserve">[ </w:t>
      </w:r>
      <w:r w:rsidR="00FF0786">
        <w:rPr>
          <w:rFonts w:ascii="Arial" w:hAnsi="Arial" w:cs="Arial"/>
        </w:rPr>
        <w:t xml:space="preserve"> </w:t>
      </w:r>
      <w:r w:rsidRPr="00EF0BA2">
        <w:rPr>
          <w:rFonts w:ascii="Arial" w:hAnsi="Arial" w:cs="Arial"/>
        </w:rPr>
        <w:t>]</w:t>
      </w:r>
      <w:proofErr w:type="gramEnd"/>
      <w:r w:rsidRPr="00EF0BA2">
        <w:rPr>
          <w:rFonts w:ascii="Arial" w:hAnsi="Arial" w:cs="Arial"/>
        </w:rPr>
        <w:t xml:space="preserve"> The complaints handling partner</w:t>
      </w:r>
    </w:p>
    <w:p w14:paraId="54A47B2F" w14:textId="5F839307" w:rsidR="007E7442" w:rsidRPr="00EF0BA2" w:rsidRDefault="007E7442" w:rsidP="007E7442">
      <w:pPr>
        <w:rPr>
          <w:rFonts w:ascii="Arial" w:hAnsi="Arial" w:cs="Arial"/>
        </w:rPr>
      </w:pPr>
      <w:proofErr w:type="gramStart"/>
      <w:r w:rsidRPr="00EF0BA2">
        <w:rPr>
          <w:rFonts w:ascii="Arial" w:hAnsi="Arial" w:cs="Arial"/>
        </w:rPr>
        <w:t xml:space="preserve">[ </w:t>
      </w:r>
      <w:r w:rsidR="00FF0786">
        <w:rPr>
          <w:rFonts w:ascii="Arial" w:hAnsi="Arial" w:cs="Arial"/>
        </w:rPr>
        <w:t xml:space="preserve"> </w:t>
      </w:r>
      <w:r w:rsidRPr="00EF0BA2">
        <w:rPr>
          <w:rFonts w:ascii="Arial" w:hAnsi="Arial" w:cs="Arial"/>
        </w:rPr>
        <w:t>]</w:t>
      </w:r>
      <w:proofErr w:type="gramEnd"/>
      <w:r w:rsidRPr="00EF0BA2">
        <w:rPr>
          <w:rFonts w:ascii="Arial" w:hAnsi="Arial" w:cs="Arial"/>
        </w:rPr>
        <w:t xml:space="preserve"> The Compliance Officer for Legal Practice (COLP)/ Compliance Officer for Finance and Administration (COFA)</w:t>
      </w:r>
    </w:p>
    <w:p w14:paraId="4516927D" w14:textId="55AC4E95" w:rsidR="007E7442" w:rsidRPr="00EF0BA2" w:rsidRDefault="007E7442" w:rsidP="007E7442">
      <w:pPr>
        <w:rPr>
          <w:rFonts w:ascii="Arial" w:hAnsi="Arial" w:cs="Arial"/>
        </w:rPr>
      </w:pPr>
      <w:proofErr w:type="gramStart"/>
      <w:r w:rsidRPr="00EF0BA2">
        <w:rPr>
          <w:rFonts w:ascii="Arial" w:hAnsi="Arial" w:cs="Arial"/>
        </w:rPr>
        <w:t xml:space="preserve">[ </w:t>
      </w:r>
      <w:r w:rsidR="00FF0786">
        <w:rPr>
          <w:rFonts w:ascii="Arial" w:hAnsi="Arial" w:cs="Arial"/>
        </w:rPr>
        <w:t xml:space="preserve"> </w:t>
      </w:r>
      <w:r w:rsidRPr="00EF0BA2">
        <w:rPr>
          <w:rFonts w:ascii="Arial" w:hAnsi="Arial" w:cs="Arial"/>
        </w:rPr>
        <w:t>]</w:t>
      </w:r>
      <w:proofErr w:type="gramEnd"/>
      <w:r w:rsidRPr="00EF0BA2">
        <w:rPr>
          <w:rFonts w:ascii="Arial" w:hAnsi="Arial" w:cs="Arial"/>
        </w:rPr>
        <w:t xml:space="preserve"> The complaints handling team</w:t>
      </w:r>
    </w:p>
    <w:p w14:paraId="0DFEAC24" w14:textId="4E4F8F35" w:rsidR="007E7442" w:rsidRPr="00EF0BA2" w:rsidRDefault="007E7442" w:rsidP="007E7442">
      <w:pPr>
        <w:rPr>
          <w:rFonts w:ascii="Arial" w:hAnsi="Arial" w:cs="Arial"/>
        </w:rPr>
      </w:pPr>
      <w:proofErr w:type="gramStart"/>
      <w:r w:rsidRPr="00EF0BA2">
        <w:rPr>
          <w:rFonts w:ascii="Arial" w:hAnsi="Arial" w:cs="Arial"/>
        </w:rPr>
        <w:t xml:space="preserve">[ </w:t>
      </w:r>
      <w:r w:rsidR="00FF0786">
        <w:rPr>
          <w:rFonts w:ascii="Arial" w:hAnsi="Arial" w:cs="Arial"/>
        </w:rPr>
        <w:t xml:space="preserve"> </w:t>
      </w:r>
      <w:r w:rsidRPr="00EF0BA2">
        <w:rPr>
          <w:rFonts w:ascii="Arial" w:hAnsi="Arial" w:cs="Arial"/>
        </w:rPr>
        <w:t>]</w:t>
      </w:r>
      <w:proofErr w:type="gramEnd"/>
      <w:r w:rsidRPr="00EF0BA2">
        <w:rPr>
          <w:rFonts w:ascii="Arial" w:hAnsi="Arial" w:cs="Arial"/>
        </w:rPr>
        <w:t xml:space="preserve"> A senior partner</w:t>
      </w:r>
    </w:p>
    <w:p w14:paraId="7E1E95AD" w14:textId="5D35BF5E" w:rsidR="007E7442" w:rsidRPr="00EF0BA2" w:rsidRDefault="007E7442" w:rsidP="007E7442">
      <w:pPr>
        <w:rPr>
          <w:rFonts w:ascii="Arial" w:hAnsi="Arial" w:cs="Arial"/>
        </w:rPr>
      </w:pPr>
      <w:proofErr w:type="gramStart"/>
      <w:r w:rsidRPr="00EF0BA2">
        <w:rPr>
          <w:rFonts w:ascii="Arial" w:hAnsi="Arial" w:cs="Arial"/>
        </w:rPr>
        <w:t xml:space="preserve">[ </w:t>
      </w:r>
      <w:r w:rsidR="00FF0786">
        <w:rPr>
          <w:rFonts w:ascii="Arial" w:hAnsi="Arial" w:cs="Arial"/>
        </w:rPr>
        <w:t xml:space="preserve"> </w:t>
      </w:r>
      <w:r w:rsidRPr="00EF0BA2">
        <w:rPr>
          <w:rFonts w:ascii="Arial" w:hAnsi="Arial" w:cs="Arial"/>
        </w:rPr>
        <w:t>]</w:t>
      </w:r>
      <w:proofErr w:type="gramEnd"/>
      <w:r w:rsidRPr="00EF0BA2">
        <w:rPr>
          <w:rFonts w:ascii="Arial" w:hAnsi="Arial" w:cs="Arial"/>
        </w:rPr>
        <w:t xml:space="preserve"> An independent third party</w:t>
      </w:r>
    </w:p>
    <w:p w14:paraId="7660FB51" w14:textId="71FB4E30" w:rsidR="007E7442" w:rsidRPr="00EF0BA2" w:rsidRDefault="007E7442" w:rsidP="007E7442">
      <w:pPr>
        <w:rPr>
          <w:rFonts w:ascii="Arial" w:hAnsi="Arial" w:cs="Arial"/>
        </w:rPr>
      </w:pPr>
      <w:proofErr w:type="gramStart"/>
      <w:r w:rsidRPr="00EF0BA2">
        <w:rPr>
          <w:rFonts w:ascii="Arial" w:hAnsi="Arial" w:cs="Arial"/>
        </w:rPr>
        <w:t xml:space="preserve">[ </w:t>
      </w:r>
      <w:r w:rsidR="00FF0786">
        <w:rPr>
          <w:rFonts w:ascii="Arial" w:hAnsi="Arial" w:cs="Arial"/>
        </w:rPr>
        <w:t xml:space="preserve"> </w:t>
      </w:r>
      <w:r w:rsidRPr="00EF0BA2">
        <w:rPr>
          <w:rFonts w:ascii="Arial" w:hAnsi="Arial" w:cs="Arial"/>
        </w:rPr>
        <w:t>]</w:t>
      </w:r>
      <w:proofErr w:type="gramEnd"/>
      <w:r w:rsidRPr="00EF0BA2">
        <w:rPr>
          <w:rFonts w:ascii="Arial" w:hAnsi="Arial" w:cs="Arial"/>
        </w:rPr>
        <w:t xml:space="preserve"> Varies according to the type of complaint</w:t>
      </w:r>
    </w:p>
    <w:p w14:paraId="77DFF130" w14:textId="5EE8573D" w:rsidR="007E7442" w:rsidRPr="00FF0786" w:rsidRDefault="007E7442" w:rsidP="007E7442">
      <w:pPr>
        <w:spacing w:line="276" w:lineRule="auto"/>
        <w:rPr>
          <w:rFonts w:ascii="Arial" w:hAnsi="Arial" w:cs="Arial"/>
          <w:i/>
          <w:iCs/>
        </w:rPr>
      </w:pPr>
      <w:proofErr w:type="gramStart"/>
      <w:r w:rsidRPr="00EF0BA2">
        <w:rPr>
          <w:rFonts w:ascii="Arial" w:hAnsi="Arial" w:cs="Arial"/>
        </w:rPr>
        <w:t xml:space="preserve">[ </w:t>
      </w:r>
      <w:r w:rsidR="00FF0786">
        <w:rPr>
          <w:rFonts w:ascii="Arial" w:hAnsi="Arial" w:cs="Arial"/>
        </w:rPr>
        <w:t xml:space="preserve"> </w:t>
      </w:r>
      <w:r w:rsidRPr="00EF0BA2">
        <w:rPr>
          <w:rFonts w:ascii="Arial" w:hAnsi="Arial" w:cs="Arial"/>
        </w:rPr>
        <w:t>]</w:t>
      </w:r>
      <w:proofErr w:type="gramEnd"/>
      <w:r w:rsidRPr="00EF0BA2">
        <w:rPr>
          <w:rFonts w:ascii="Arial" w:hAnsi="Arial" w:cs="Arial"/>
        </w:rPr>
        <w:t xml:space="preserve"> Other - please specify</w:t>
      </w:r>
      <w:r w:rsidR="00FF0786">
        <w:rPr>
          <w:rFonts w:ascii="Arial" w:hAnsi="Arial" w:cs="Arial"/>
        </w:rPr>
        <w:t xml:space="preserve"> </w:t>
      </w:r>
      <w:r w:rsidR="00FF0786">
        <w:rPr>
          <w:rFonts w:ascii="Arial" w:hAnsi="Arial" w:cs="Arial"/>
          <w:i/>
          <w:iCs/>
        </w:rPr>
        <w:t>(text box)</w:t>
      </w:r>
    </w:p>
    <w:p w14:paraId="339A3793" w14:textId="77777777" w:rsidR="00D6694E" w:rsidRDefault="00D6694E" w:rsidP="00D6694E">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D6694E" w:rsidRPr="00C027FE" w14:paraId="0831D23B" w14:textId="77777777" w:rsidTr="0010460E">
        <w:tc>
          <w:tcPr>
            <w:tcW w:w="9016" w:type="dxa"/>
            <w:shd w:val="clear" w:color="auto" w:fill="ACB9CA" w:themeFill="text2" w:themeFillTint="66"/>
          </w:tcPr>
          <w:p w14:paraId="3E52C3E4" w14:textId="64AF8BA0" w:rsidR="00D6694E" w:rsidRPr="00C027FE" w:rsidRDefault="00D6694E" w:rsidP="0010460E">
            <w:pPr>
              <w:spacing w:line="276" w:lineRule="auto"/>
              <w:rPr>
                <w:rFonts w:ascii="Arial" w:hAnsi="Arial" w:cs="Arial"/>
                <w:b/>
                <w:bCs/>
              </w:rPr>
            </w:pPr>
            <w:r w:rsidRPr="00C027FE">
              <w:rPr>
                <w:rFonts w:ascii="Arial" w:hAnsi="Arial" w:cs="Arial"/>
                <w:b/>
                <w:bCs/>
              </w:rPr>
              <w:t>Q</w:t>
            </w:r>
            <w:r>
              <w:rPr>
                <w:rFonts w:ascii="Arial" w:hAnsi="Arial" w:cs="Arial"/>
                <w:b/>
                <w:bCs/>
              </w:rPr>
              <w:t>15</w:t>
            </w:r>
            <w:r w:rsidRPr="00C027FE">
              <w:rPr>
                <w:rFonts w:ascii="Arial" w:hAnsi="Arial" w:cs="Arial"/>
                <w:b/>
                <w:bCs/>
              </w:rPr>
              <w:t xml:space="preserve"> – Your notes</w:t>
            </w:r>
          </w:p>
        </w:tc>
      </w:tr>
      <w:tr w:rsidR="00D6694E" w:rsidRPr="00C027FE" w14:paraId="160161FF" w14:textId="77777777" w:rsidTr="0010460E">
        <w:tc>
          <w:tcPr>
            <w:tcW w:w="9016" w:type="dxa"/>
          </w:tcPr>
          <w:p w14:paraId="7A5AD116" w14:textId="77777777" w:rsidR="00D6694E" w:rsidRPr="00C027FE" w:rsidRDefault="00D6694E" w:rsidP="0010460E">
            <w:pPr>
              <w:spacing w:line="276" w:lineRule="auto"/>
              <w:rPr>
                <w:rFonts w:ascii="Arial" w:hAnsi="Arial" w:cs="Arial"/>
              </w:rPr>
            </w:pPr>
            <w:r w:rsidRPr="00C027FE">
              <w:rPr>
                <w:rFonts w:ascii="Arial" w:hAnsi="Arial" w:cs="Arial"/>
              </w:rPr>
              <w:t xml:space="preserve"> </w:t>
            </w:r>
          </w:p>
          <w:p w14:paraId="091426EA" w14:textId="77777777" w:rsidR="00D6694E" w:rsidRDefault="00D6694E" w:rsidP="0010460E">
            <w:pPr>
              <w:spacing w:line="276" w:lineRule="auto"/>
              <w:rPr>
                <w:rFonts w:ascii="Arial" w:hAnsi="Arial" w:cs="Arial"/>
              </w:rPr>
            </w:pPr>
          </w:p>
          <w:p w14:paraId="59A2A571" w14:textId="77777777" w:rsidR="00A75E72" w:rsidRDefault="00A75E72" w:rsidP="0010460E">
            <w:pPr>
              <w:spacing w:line="276" w:lineRule="auto"/>
              <w:rPr>
                <w:rFonts w:ascii="Arial" w:hAnsi="Arial" w:cs="Arial"/>
              </w:rPr>
            </w:pPr>
          </w:p>
          <w:p w14:paraId="71A24C89" w14:textId="77777777" w:rsidR="00A75E72" w:rsidRPr="00C027FE" w:rsidRDefault="00A75E72" w:rsidP="0010460E">
            <w:pPr>
              <w:spacing w:line="276" w:lineRule="auto"/>
              <w:rPr>
                <w:rFonts w:ascii="Arial" w:hAnsi="Arial" w:cs="Arial"/>
              </w:rPr>
            </w:pPr>
          </w:p>
          <w:p w14:paraId="6525A477" w14:textId="77777777" w:rsidR="00D6694E" w:rsidRPr="00C027FE" w:rsidRDefault="00D6694E" w:rsidP="0010460E">
            <w:pPr>
              <w:spacing w:line="276" w:lineRule="auto"/>
              <w:rPr>
                <w:rFonts w:ascii="Arial" w:hAnsi="Arial" w:cs="Arial"/>
              </w:rPr>
            </w:pPr>
          </w:p>
          <w:p w14:paraId="702351AE" w14:textId="77777777" w:rsidR="00D6694E" w:rsidRPr="00C027FE" w:rsidRDefault="00D6694E" w:rsidP="0010460E">
            <w:pPr>
              <w:spacing w:line="276" w:lineRule="auto"/>
              <w:rPr>
                <w:rFonts w:ascii="Arial" w:hAnsi="Arial" w:cs="Arial"/>
              </w:rPr>
            </w:pPr>
          </w:p>
        </w:tc>
      </w:tr>
    </w:tbl>
    <w:p w14:paraId="13D55757" w14:textId="77777777" w:rsidR="001677B9" w:rsidRDefault="001677B9" w:rsidP="00C027FE">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D6694E" w:rsidRPr="00C027FE" w14:paraId="4EE3F689" w14:textId="77777777" w:rsidTr="0010460E">
        <w:trPr>
          <w:trHeight w:val="300"/>
        </w:trPr>
        <w:tc>
          <w:tcPr>
            <w:tcW w:w="9015" w:type="dxa"/>
            <w:shd w:val="clear" w:color="auto" w:fill="ACB9CA" w:themeFill="text2" w:themeFillTint="66"/>
          </w:tcPr>
          <w:p w14:paraId="3D8C6AA4" w14:textId="22D99BF5" w:rsidR="00D6694E" w:rsidRPr="00C027FE" w:rsidRDefault="00D6694E" w:rsidP="0010460E">
            <w:pPr>
              <w:spacing w:line="276" w:lineRule="auto"/>
              <w:rPr>
                <w:rFonts w:ascii="Arial" w:hAnsi="Arial" w:cs="Arial"/>
                <w:sz w:val="32"/>
                <w:szCs w:val="32"/>
              </w:rPr>
            </w:pPr>
            <w:r w:rsidRPr="007A27D2">
              <w:rPr>
                <w:rFonts w:ascii="Arial" w:hAnsi="Arial" w:cs="Arial"/>
                <w:b/>
                <w:bCs/>
                <w:sz w:val="32"/>
                <w:szCs w:val="32"/>
              </w:rPr>
              <w:t>Q</w:t>
            </w:r>
            <w:r>
              <w:rPr>
                <w:rFonts w:ascii="Arial" w:hAnsi="Arial" w:cs="Arial"/>
                <w:b/>
                <w:bCs/>
                <w:sz w:val="32"/>
                <w:szCs w:val="32"/>
              </w:rPr>
              <w:t>16</w:t>
            </w:r>
          </w:p>
        </w:tc>
      </w:tr>
    </w:tbl>
    <w:p w14:paraId="1A75C142" w14:textId="7478DCBB" w:rsidR="00D6694E" w:rsidRDefault="00D6694E" w:rsidP="00D6694E">
      <w:pPr>
        <w:spacing w:line="276" w:lineRule="auto"/>
        <w:rPr>
          <w:rFonts w:ascii="Arial" w:hAnsi="Arial" w:cs="Arial"/>
          <w:b/>
          <w:bCs/>
        </w:rPr>
      </w:pPr>
      <w:r w:rsidRPr="00C027FE">
        <w:rPr>
          <w:rFonts w:ascii="Arial" w:hAnsi="Arial" w:cs="Arial"/>
        </w:rPr>
        <w:br/>
      </w:r>
      <w:r w:rsidR="009C4827" w:rsidRPr="009C4827">
        <w:rPr>
          <w:rFonts w:ascii="Arial" w:hAnsi="Arial" w:cs="Arial"/>
          <w:b/>
          <w:bCs/>
        </w:rPr>
        <w:t>In your firm, who provides, or would provide, the final response to a complaint?</w:t>
      </w:r>
    </w:p>
    <w:p w14:paraId="7BC541CE" w14:textId="58D4363A" w:rsidR="009C4827" w:rsidRDefault="009C4827" w:rsidP="00D6694E">
      <w:pPr>
        <w:spacing w:line="276" w:lineRule="auto"/>
        <w:rPr>
          <w:rFonts w:ascii="Arial" w:hAnsi="Arial" w:cs="Arial"/>
        </w:rPr>
      </w:pPr>
      <w:r>
        <w:rPr>
          <w:rFonts w:ascii="Arial" w:hAnsi="Arial" w:cs="Arial"/>
        </w:rPr>
        <w:t>(Multiple select)</w:t>
      </w:r>
    </w:p>
    <w:p w14:paraId="4EC1B244" w14:textId="3F9E094B" w:rsidR="000A4871" w:rsidRPr="00EF0BA2" w:rsidRDefault="000A4871" w:rsidP="000A4871">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The fee earner</w:t>
      </w:r>
    </w:p>
    <w:p w14:paraId="77E0BC42" w14:textId="2CD75E09" w:rsidR="000A4871" w:rsidRPr="00EF0BA2" w:rsidRDefault="000A4871" w:rsidP="000A4871">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Sole principal</w:t>
      </w:r>
    </w:p>
    <w:p w14:paraId="03A31CDA" w14:textId="5D3F464D" w:rsidR="000A4871" w:rsidRPr="00EF0BA2" w:rsidRDefault="000A4871" w:rsidP="000A4871">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The complaints handling partner</w:t>
      </w:r>
    </w:p>
    <w:p w14:paraId="239687D3" w14:textId="5F78D94E" w:rsidR="000A4871" w:rsidRPr="00EF0BA2" w:rsidRDefault="000A4871" w:rsidP="000A4871">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The Compliance Officer for Legal Practice (COLP)/ Compliance Officer for Finance and Administration (COFA)</w:t>
      </w:r>
    </w:p>
    <w:p w14:paraId="60E57F12" w14:textId="3A355D4D" w:rsidR="000A4871" w:rsidRPr="00EF0BA2" w:rsidRDefault="000A4871" w:rsidP="000A4871">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The complaints handling team</w:t>
      </w:r>
    </w:p>
    <w:p w14:paraId="5F48B213" w14:textId="2C493641" w:rsidR="000A4871" w:rsidRPr="00EF0BA2" w:rsidRDefault="000A4871" w:rsidP="000A4871">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A senior partner</w:t>
      </w:r>
    </w:p>
    <w:p w14:paraId="02E46942" w14:textId="0FB328F1" w:rsidR="000A4871" w:rsidRPr="00EF0BA2" w:rsidRDefault="000A4871" w:rsidP="000A4871">
      <w:pPr>
        <w:rPr>
          <w:rFonts w:ascii="Arial" w:hAnsi="Arial" w:cs="Arial"/>
        </w:rPr>
      </w:pPr>
      <w:proofErr w:type="gramStart"/>
      <w:r w:rsidRPr="00EF0BA2">
        <w:rPr>
          <w:rFonts w:ascii="Arial" w:hAnsi="Arial" w:cs="Arial"/>
        </w:rPr>
        <w:lastRenderedPageBreak/>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An independent third party</w:t>
      </w:r>
    </w:p>
    <w:p w14:paraId="0FA6C11A" w14:textId="67366A68" w:rsidR="000A4871" w:rsidRPr="00EF0BA2" w:rsidRDefault="000A4871" w:rsidP="000A4871">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Varies according to the type of complaint</w:t>
      </w:r>
    </w:p>
    <w:p w14:paraId="07FCA88E" w14:textId="7F85366C" w:rsidR="00A75E72" w:rsidRPr="000A4871" w:rsidRDefault="000A4871" w:rsidP="00D6694E">
      <w:pPr>
        <w:spacing w:line="276" w:lineRule="auto"/>
        <w:rPr>
          <w:rFonts w:ascii="Arial" w:hAnsi="Arial" w:cs="Arial"/>
          <w:i/>
          <w:iCs/>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Other - please specify</w:t>
      </w:r>
      <w:r>
        <w:rPr>
          <w:rFonts w:ascii="Arial" w:hAnsi="Arial" w:cs="Arial"/>
        </w:rPr>
        <w:t xml:space="preserve"> </w:t>
      </w:r>
      <w:r>
        <w:rPr>
          <w:rFonts w:ascii="Arial" w:hAnsi="Arial" w:cs="Arial"/>
          <w:i/>
          <w:iCs/>
        </w:rPr>
        <w:t>(text box)</w:t>
      </w:r>
    </w:p>
    <w:p w14:paraId="258D3FF2" w14:textId="77777777" w:rsidR="00A75E72" w:rsidRDefault="00A75E72" w:rsidP="00D6694E">
      <w:pPr>
        <w:spacing w:line="276" w:lineRule="auto"/>
        <w:rPr>
          <w:rFonts w:ascii="Arial" w:hAnsi="Arial" w:cs="Arial"/>
          <w:b/>
          <w:bCs/>
        </w:rPr>
      </w:pPr>
    </w:p>
    <w:p w14:paraId="47119926" w14:textId="77777777" w:rsidR="00375BD2" w:rsidRDefault="00375BD2" w:rsidP="00D6694E">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D6694E" w:rsidRPr="00C027FE" w14:paraId="5E4EBE1B" w14:textId="77777777" w:rsidTr="0010460E">
        <w:tc>
          <w:tcPr>
            <w:tcW w:w="9016" w:type="dxa"/>
            <w:shd w:val="clear" w:color="auto" w:fill="ACB9CA" w:themeFill="text2" w:themeFillTint="66"/>
          </w:tcPr>
          <w:p w14:paraId="062F43F5" w14:textId="7F59E456" w:rsidR="00D6694E" w:rsidRPr="00C027FE" w:rsidRDefault="00D6694E" w:rsidP="0010460E">
            <w:pPr>
              <w:spacing w:line="276" w:lineRule="auto"/>
              <w:rPr>
                <w:rFonts w:ascii="Arial" w:hAnsi="Arial" w:cs="Arial"/>
                <w:b/>
                <w:bCs/>
              </w:rPr>
            </w:pPr>
            <w:r w:rsidRPr="00C027FE">
              <w:rPr>
                <w:rFonts w:ascii="Arial" w:hAnsi="Arial" w:cs="Arial"/>
                <w:b/>
                <w:bCs/>
              </w:rPr>
              <w:t>Q</w:t>
            </w:r>
            <w:r>
              <w:rPr>
                <w:rFonts w:ascii="Arial" w:hAnsi="Arial" w:cs="Arial"/>
                <w:b/>
                <w:bCs/>
              </w:rPr>
              <w:t>16</w:t>
            </w:r>
            <w:r w:rsidRPr="00C027FE">
              <w:rPr>
                <w:rFonts w:ascii="Arial" w:hAnsi="Arial" w:cs="Arial"/>
                <w:b/>
                <w:bCs/>
              </w:rPr>
              <w:t xml:space="preserve"> – Your notes</w:t>
            </w:r>
          </w:p>
        </w:tc>
      </w:tr>
      <w:tr w:rsidR="00D6694E" w:rsidRPr="00C027FE" w14:paraId="04FBA517" w14:textId="77777777" w:rsidTr="0010460E">
        <w:tc>
          <w:tcPr>
            <w:tcW w:w="9016" w:type="dxa"/>
          </w:tcPr>
          <w:p w14:paraId="0DE0032E" w14:textId="77777777" w:rsidR="00D6694E" w:rsidRDefault="00D6694E" w:rsidP="0010460E">
            <w:pPr>
              <w:spacing w:line="276" w:lineRule="auto"/>
              <w:rPr>
                <w:rFonts w:ascii="Arial" w:hAnsi="Arial" w:cs="Arial"/>
              </w:rPr>
            </w:pPr>
            <w:r w:rsidRPr="00C027FE">
              <w:rPr>
                <w:rFonts w:ascii="Arial" w:hAnsi="Arial" w:cs="Arial"/>
              </w:rPr>
              <w:t xml:space="preserve"> </w:t>
            </w:r>
          </w:p>
          <w:p w14:paraId="09F3ACC9" w14:textId="77777777" w:rsidR="000A4871" w:rsidRDefault="000A4871" w:rsidP="0010460E">
            <w:pPr>
              <w:spacing w:line="276" w:lineRule="auto"/>
              <w:rPr>
                <w:rFonts w:ascii="Arial" w:hAnsi="Arial" w:cs="Arial"/>
              </w:rPr>
            </w:pPr>
          </w:p>
          <w:p w14:paraId="6072C0EF" w14:textId="77777777" w:rsidR="000A4871" w:rsidRPr="00C027FE" w:rsidRDefault="000A4871" w:rsidP="0010460E">
            <w:pPr>
              <w:spacing w:line="276" w:lineRule="auto"/>
              <w:rPr>
                <w:rFonts w:ascii="Arial" w:hAnsi="Arial" w:cs="Arial"/>
              </w:rPr>
            </w:pPr>
          </w:p>
          <w:p w14:paraId="65E6A85E" w14:textId="77777777" w:rsidR="00D6694E" w:rsidRPr="00C027FE" w:rsidRDefault="00D6694E" w:rsidP="0010460E">
            <w:pPr>
              <w:spacing w:line="276" w:lineRule="auto"/>
              <w:rPr>
                <w:rFonts w:ascii="Arial" w:hAnsi="Arial" w:cs="Arial"/>
              </w:rPr>
            </w:pPr>
          </w:p>
          <w:p w14:paraId="5CD601E0" w14:textId="77777777" w:rsidR="00D6694E" w:rsidRPr="00C027FE" w:rsidRDefault="00D6694E" w:rsidP="0010460E">
            <w:pPr>
              <w:spacing w:line="276" w:lineRule="auto"/>
              <w:rPr>
                <w:rFonts w:ascii="Arial" w:hAnsi="Arial" w:cs="Arial"/>
              </w:rPr>
            </w:pPr>
          </w:p>
          <w:p w14:paraId="1912E584" w14:textId="77777777" w:rsidR="00D6694E" w:rsidRPr="00C027FE" w:rsidRDefault="00D6694E" w:rsidP="0010460E">
            <w:pPr>
              <w:spacing w:line="276" w:lineRule="auto"/>
              <w:rPr>
                <w:rFonts w:ascii="Arial" w:hAnsi="Arial" w:cs="Arial"/>
              </w:rPr>
            </w:pPr>
          </w:p>
        </w:tc>
      </w:tr>
    </w:tbl>
    <w:p w14:paraId="42F76682" w14:textId="77777777" w:rsidR="001677B9" w:rsidRDefault="001677B9" w:rsidP="00C027FE">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D6694E" w:rsidRPr="00C027FE" w14:paraId="4E315B5A" w14:textId="77777777" w:rsidTr="0010460E">
        <w:trPr>
          <w:trHeight w:val="300"/>
        </w:trPr>
        <w:tc>
          <w:tcPr>
            <w:tcW w:w="9015" w:type="dxa"/>
            <w:shd w:val="clear" w:color="auto" w:fill="ACB9CA" w:themeFill="text2" w:themeFillTint="66"/>
          </w:tcPr>
          <w:p w14:paraId="0A788FCD" w14:textId="4939E666" w:rsidR="00D6694E" w:rsidRPr="00C027FE" w:rsidRDefault="00D6694E" w:rsidP="0010460E">
            <w:pPr>
              <w:spacing w:line="276" w:lineRule="auto"/>
              <w:rPr>
                <w:rFonts w:ascii="Arial" w:hAnsi="Arial" w:cs="Arial"/>
                <w:sz w:val="32"/>
                <w:szCs w:val="32"/>
              </w:rPr>
            </w:pPr>
            <w:r w:rsidRPr="007A27D2">
              <w:rPr>
                <w:rFonts w:ascii="Arial" w:hAnsi="Arial" w:cs="Arial"/>
                <w:b/>
                <w:bCs/>
                <w:sz w:val="32"/>
                <w:szCs w:val="32"/>
              </w:rPr>
              <w:t>Q</w:t>
            </w:r>
            <w:r>
              <w:rPr>
                <w:rFonts w:ascii="Arial" w:hAnsi="Arial" w:cs="Arial"/>
                <w:b/>
                <w:bCs/>
                <w:sz w:val="32"/>
                <w:szCs w:val="32"/>
              </w:rPr>
              <w:t>17</w:t>
            </w:r>
          </w:p>
        </w:tc>
      </w:tr>
    </w:tbl>
    <w:p w14:paraId="568A6828" w14:textId="52DF0AED" w:rsidR="00D6694E" w:rsidRDefault="00D6694E" w:rsidP="00D6694E">
      <w:pPr>
        <w:spacing w:line="276" w:lineRule="auto"/>
        <w:rPr>
          <w:rFonts w:ascii="Arial" w:hAnsi="Arial" w:cs="Arial"/>
          <w:b/>
          <w:bCs/>
        </w:rPr>
      </w:pPr>
      <w:r w:rsidRPr="00C027FE">
        <w:rPr>
          <w:rFonts w:ascii="Arial" w:hAnsi="Arial" w:cs="Arial"/>
        </w:rPr>
        <w:br/>
      </w:r>
      <w:r w:rsidR="003434EB" w:rsidRPr="003434EB">
        <w:rPr>
          <w:rFonts w:ascii="Arial" w:hAnsi="Arial" w:cs="Arial"/>
          <w:b/>
          <w:bCs/>
        </w:rPr>
        <w:t>What guidelines, if any, does your firm have for how complaints should be investigated?</w:t>
      </w:r>
    </w:p>
    <w:p w14:paraId="250482B3" w14:textId="05D2B067" w:rsidR="003434EB" w:rsidRDefault="003434EB" w:rsidP="00D6694E">
      <w:pPr>
        <w:spacing w:line="276" w:lineRule="auto"/>
        <w:rPr>
          <w:rFonts w:ascii="Arial" w:hAnsi="Arial" w:cs="Arial"/>
        </w:rPr>
      </w:pPr>
      <w:r>
        <w:rPr>
          <w:rFonts w:ascii="Arial" w:hAnsi="Arial" w:cs="Arial"/>
        </w:rPr>
        <w:t>(Multiple select)</w:t>
      </w:r>
    </w:p>
    <w:p w14:paraId="72E9A7A9" w14:textId="3058063B" w:rsidR="004B4F56" w:rsidRPr="00EF0BA2" w:rsidRDefault="004B4F56" w:rsidP="004B4F56">
      <w:pPr>
        <w:rPr>
          <w:rFonts w:ascii="Arial" w:hAnsi="Arial" w:cs="Arial"/>
        </w:rPr>
      </w:pPr>
      <w:proofErr w:type="gramStart"/>
      <w:r w:rsidRPr="00EF0BA2">
        <w:rPr>
          <w:rFonts w:ascii="Arial" w:hAnsi="Arial" w:cs="Arial"/>
        </w:rPr>
        <w:t xml:space="preserve">[ </w:t>
      </w:r>
      <w:r w:rsidR="009259F3">
        <w:rPr>
          <w:rFonts w:ascii="Arial" w:hAnsi="Arial" w:cs="Arial"/>
        </w:rPr>
        <w:t xml:space="preserve"> </w:t>
      </w:r>
      <w:r w:rsidRPr="00EF0BA2">
        <w:rPr>
          <w:rFonts w:ascii="Arial" w:hAnsi="Arial" w:cs="Arial"/>
        </w:rPr>
        <w:t>]</w:t>
      </w:r>
      <w:proofErr w:type="gramEnd"/>
      <w:r w:rsidRPr="00EF0BA2">
        <w:rPr>
          <w:rFonts w:ascii="Arial" w:hAnsi="Arial" w:cs="Arial"/>
        </w:rPr>
        <w:t xml:space="preserve"> We suggest which documents should be referred to in the investigation</w:t>
      </w:r>
    </w:p>
    <w:p w14:paraId="08D1E400" w14:textId="3BF3E45E" w:rsidR="004B4F56" w:rsidRPr="00EF0BA2" w:rsidRDefault="004B4F56" w:rsidP="004B4F56">
      <w:pPr>
        <w:rPr>
          <w:rFonts w:ascii="Arial" w:hAnsi="Arial" w:cs="Arial"/>
        </w:rPr>
      </w:pPr>
      <w:proofErr w:type="gramStart"/>
      <w:r w:rsidRPr="00EF0BA2">
        <w:rPr>
          <w:rFonts w:ascii="Arial" w:hAnsi="Arial" w:cs="Arial"/>
        </w:rPr>
        <w:t xml:space="preserve">[ </w:t>
      </w:r>
      <w:r w:rsidR="009259F3">
        <w:rPr>
          <w:rFonts w:ascii="Arial" w:hAnsi="Arial" w:cs="Arial"/>
        </w:rPr>
        <w:t xml:space="preserve"> </w:t>
      </w:r>
      <w:r w:rsidRPr="00EF0BA2">
        <w:rPr>
          <w:rFonts w:ascii="Arial" w:hAnsi="Arial" w:cs="Arial"/>
        </w:rPr>
        <w:t>]</w:t>
      </w:r>
      <w:proofErr w:type="gramEnd"/>
      <w:r w:rsidRPr="00EF0BA2">
        <w:rPr>
          <w:rFonts w:ascii="Arial" w:hAnsi="Arial" w:cs="Arial"/>
        </w:rPr>
        <w:t xml:space="preserve"> We set out how to deal with complaints from clients</w:t>
      </w:r>
    </w:p>
    <w:p w14:paraId="77249329" w14:textId="168CC94F" w:rsidR="004B4F56" w:rsidRPr="00EF0BA2" w:rsidRDefault="004B4F56" w:rsidP="004B4F56">
      <w:pPr>
        <w:rPr>
          <w:rFonts w:ascii="Arial" w:hAnsi="Arial" w:cs="Arial"/>
        </w:rPr>
      </w:pPr>
      <w:proofErr w:type="gramStart"/>
      <w:r w:rsidRPr="00EF0BA2">
        <w:rPr>
          <w:rFonts w:ascii="Arial" w:hAnsi="Arial" w:cs="Arial"/>
        </w:rPr>
        <w:t xml:space="preserve">[ </w:t>
      </w:r>
      <w:r w:rsidR="009259F3">
        <w:rPr>
          <w:rFonts w:ascii="Arial" w:hAnsi="Arial" w:cs="Arial"/>
        </w:rPr>
        <w:t xml:space="preserve"> </w:t>
      </w:r>
      <w:r w:rsidRPr="00EF0BA2">
        <w:rPr>
          <w:rFonts w:ascii="Arial" w:hAnsi="Arial" w:cs="Arial"/>
        </w:rPr>
        <w:t>]</w:t>
      </w:r>
      <w:proofErr w:type="gramEnd"/>
      <w:r w:rsidRPr="00EF0BA2">
        <w:rPr>
          <w:rFonts w:ascii="Arial" w:hAnsi="Arial" w:cs="Arial"/>
        </w:rPr>
        <w:t xml:space="preserve"> We have guidelines for dealing with potentially vulnerable clients who may wish to make a complaint</w:t>
      </w:r>
    </w:p>
    <w:p w14:paraId="512E90D1" w14:textId="3213A967" w:rsidR="004B4F56" w:rsidRPr="00EF0BA2" w:rsidRDefault="004B4F56" w:rsidP="004B4F56">
      <w:pPr>
        <w:rPr>
          <w:rFonts w:ascii="Arial" w:hAnsi="Arial" w:cs="Arial"/>
        </w:rPr>
      </w:pPr>
      <w:proofErr w:type="gramStart"/>
      <w:r w:rsidRPr="00EF0BA2">
        <w:rPr>
          <w:rFonts w:ascii="Arial" w:hAnsi="Arial" w:cs="Arial"/>
        </w:rPr>
        <w:t xml:space="preserve">[ </w:t>
      </w:r>
      <w:r w:rsidR="009259F3">
        <w:rPr>
          <w:rFonts w:ascii="Arial" w:hAnsi="Arial" w:cs="Arial"/>
        </w:rPr>
        <w:t xml:space="preserve"> </w:t>
      </w:r>
      <w:r w:rsidRPr="00EF0BA2">
        <w:rPr>
          <w:rFonts w:ascii="Arial" w:hAnsi="Arial" w:cs="Arial"/>
        </w:rPr>
        <w:t>]</w:t>
      </w:r>
      <w:proofErr w:type="gramEnd"/>
      <w:r w:rsidRPr="00EF0BA2">
        <w:rPr>
          <w:rFonts w:ascii="Arial" w:hAnsi="Arial" w:cs="Arial"/>
        </w:rPr>
        <w:t xml:space="preserve"> We set out key milestones for contacting our clients</w:t>
      </w:r>
    </w:p>
    <w:p w14:paraId="027684C3" w14:textId="375695C2" w:rsidR="004B4F56" w:rsidRPr="00EF0BA2" w:rsidRDefault="004B4F56" w:rsidP="004B4F56">
      <w:pPr>
        <w:rPr>
          <w:rFonts w:ascii="Arial" w:hAnsi="Arial" w:cs="Arial"/>
        </w:rPr>
      </w:pPr>
      <w:proofErr w:type="gramStart"/>
      <w:r w:rsidRPr="00EF0BA2">
        <w:rPr>
          <w:rFonts w:ascii="Arial" w:hAnsi="Arial" w:cs="Arial"/>
        </w:rPr>
        <w:t xml:space="preserve">[ </w:t>
      </w:r>
      <w:r w:rsidR="009259F3">
        <w:rPr>
          <w:rFonts w:ascii="Arial" w:hAnsi="Arial" w:cs="Arial"/>
        </w:rPr>
        <w:t xml:space="preserve"> </w:t>
      </w:r>
      <w:r w:rsidRPr="00EF0BA2">
        <w:rPr>
          <w:rFonts w:ascii="Arial" w:hAnsi="Arial" w:cs="Arial"/>
        </w:rPr>
        <w:t>]</w:t>
      </w:r>
      <w:proofErr w:type="gramEnd"/>
      <w:r w:rsidRPr="00EF0BA2">
        <w:rPr>
          <w:rFonts w:ascii="Arial" w:hAnsi="Arial" w:cs="Arial"/>
        </w:rPr>
        <w:t xml:space="preserve"> We set out how to escalate the complaint through our process</w:t>
      </w:r>
    </w:p>
    <w:p w14:paraId="17CFD05C" w14:textId="0FBBF5F1" w:rsidR="004B4F56" w:rsidRPr="00EF0BA2" w:rsidRDefault="004B4F56" w:rsidP="004B4F56">
      <w:pPr>
        <w:rPr>
          <w:rFonts w:ascii="Arial" w:hAnsi="Arial" w:cs="Arial"/>
        </w:rPr>
      </w:pPr>
      <w:proofErr w:type="gramStart"/>
      <w:r w:rsidRPr="00EF0BA2">
        <w:rPr>
          <w:rFonts w:ascii="Arial" w:hAnsi="Arial" w:cs="Arial"/>
        </w:rPr>
        <w:t xml:space="preserve">[ </w:t>
      </w:r>
      <w:r w:rsidR="009259F3">
        <w:rPr>
          <w:rFonts w:ascii="Arial" w:hAnsi="Arial" w:cs="Arial"/>
        </w:rPr>
        <w:t xml:space="preserve"> </w:t>
      </w:r>
      <w:r w:rsidRPr="00EF0BA2">
        <w:rPr>
          <w:rFonts w:ascii="Arial" w:hAnsi="Arial" w:cs="Arial"/>
        </w:rPr>
        <w:t>]</w:t>
      </w:r>
      <w:proofErr w:type="gramEnd"/>
      <w:r w:rsidRPr="00EF0BA2">
        <w:rPr>
          <w:rFonts w:ascii="Arial" w:hAnsi="Arial" w:cs="Arial"/>
        </w:rPr>
        <w:t xml:space="preserve"> Complaints are dealt with on a case-by-case basis</w:t>
      </w:r>
    </w:p>
    <w:p w14:paraId="1A7910A6" w14:textId="38D6D673" w:rsidR="004B4F56" w:rsidRPr="00EF0BA2" w:rsidRDefault="004B4F56" w:rsidP="004B4F56">
      <w:pPr>
        <w:rPr>
          <w:rFonts w:ascii="Arial" w:hAnsi="Arial" w:cs="Arial"/>
        </w:rPr>
      </w:pPr>
      <w:proofErr w:type="gramStart"/>
      <w:r w:rsidRPr="00EF0BA2">
        <w:rPr>
          <w:rFonts w:ascii="Arial" w:hAnsi="Arial" w:cs="Arial"/>
        </w:rPr>
        <w:t xml:space="preserve">[ </w:t>
      </w:r>
      <w:r w:rsidR="009259F3">
        <w:rPr>
          <w:rFonts w:ascii="Arial" w:hAnsi="Arial" w:cs="Arial"/>
        </w:rPr>
        <w:t xml:space="preserve"> </w:t>
      </w:r>
      <w:r w:rsidRPr="00EF0BA2">
        <w:rPr>
          <w:rFonts w:ascii="Arial" w:hAnsi="Arial" w:cs="Arial"/>
        </w:rPr>
        <w:t>]</w:t>
      </w:r>
      <w:proofErr w:type="gramEnd"/>
      <w:r w:rsidRPr="00EF0BA2">
        <w:rPr>
          <w:rFonts w:ascii="Arial" w:hAnsi="Arial" w:cs="Arial"/>
        </w:rPr>
        <w:t xml:space="preserve"> Different fee earners or complaint handlers have different ways of investigating a complaint</w:t>
      </w:r>
    </w:p>
    <w:p w14:paraId="318075C4" w14:textId="24EDC096" w:rsidR="004B4F56" w:rsidRPr="004B4F56" w:rsidRDefault="004B4F56" w:rsidP="004B4F56">
      <w:pPr>
        <w:rPr>
          <w:rFonts w:ascii="Arial" w:hAnsi="Arial" w:cs="Arial"/>
          <w:i/>
          <w:iCs/>
        </w:rPr>
      </w:pPr>
      <w:proofErr w:type="gramStart"/>
      <w:r w:rsidRPr="00EF0BA2">
        <w:rPr>
          <w:rFonts w:ascii="Arial" w:hAnsi="Arial" w:cs="Arial"/>
        </w:rPr>
        <w:t xml:space="preserve">[ </w:t>
      </w:r>
      <w:r w:rsidR="009259F3">
        <w:rPr>
          <w:rFonts w:ascii="Arial" w:hAnsi="Arial" w:cs="Arial"/>
        </w:rPr>
        <w:t xml:space="preserve"> </w:t>
      </w:r>
      <w:r w:rsidRPr="00EF0BA2">
        <w:rPr>
          <w:rFonts w:ascii="Arial" w:hAnsi="Arial" w:cs="Arial"/>
        </w:rPr>
        <w:t>]</w:t>
      </w:r>
      <w:proofErr w:type="gramEnd"/>
      <w:r w:rsidRPr="00EF0BA2">
        <w:rPr>
          <w:rFonts w:ascii="Arial" w:hAnsi="Arial" w:cs="Arial"/>
        </w:rPr>
        <w:t xml:space="preserve"> Other - please specify</w:t>
      </w:r>
      <w:r>
        <w:rPr>
          <w:rFonts w:ascii="Arial" w:hAnsi="Arial" w:cs="Arial"/>
        </w:rPr>
        <w:t xml:space="preserve"> </w:t>
      </w:r>
      <w:r>
        <w:rPr>
          <w:rFonts w:ascii="Arial" w:hAnsi="Arial" w:cs="Arial"/>
          <w:i/>
          <w:iCs/>
        </w:rPr>
        <w:t>(textbox)</w:t>
      </w:r>
    </w:p>
    <w:p w14:paraId="2832A24B" w14:textId="500206EB" w:rsidR="004B4F56" w:rsidRPr="009F7D3D" w:rsidRDefault="004B4F56" w:rsidP="004B4F56">
      <w:pPr>
        <w:rPr>
          <w:rFonts w:ascii="Arial" w:hAnsi="Arial" w:cs="Arial"/>
          <w:i/>
          <w:iCs/>
        </w:rPr>
      </w:pPr>
      <w:proofErr w:type="gramStart"/>
      <w:r w:rsidRPr="00EF0BA2">
        <w:rPr>
          <w:rFonts w:ascii="Arial" w:hAnsi="Arial" w:cs="Arial"/>
        </w:rPr>
        <w:t xml:space="preserve">[ </w:t>
      </w:r>
      <w:r w:rsidR="009259F3">
        <w:rPr>
          <w:rFonts w:ascii="Arial" w:hAnsi="Arial" w:cs="Arial"/>
        </w:rPr>
        <w:t xml:space="preserve"> </w:t>
      </w:r>
      <w:r w:rsidRPr="00EF0BA2">
        <w:rPr>
          <w:rFonts w:ascii="Arial" w:hAnsi="Arial" w:cs="Arial"/>
        </w:rPr>
        <w:t>]</w:t>
      </w:r>
      <w:proofErr w:type="gramEnd"/>
      <w:r w:rsidRPr="00EF0BA2">
        <w:rPr>
          <w:rFonts w:ascii="Arial" w:hAnsi="Arial" w:cs="Arial"/>
        </w:rPr>
        <w:t xml:space="preserve"> There are no specific guidelines</w:t>
      </w:r>
      <w:r w:rsidR="009F7D3D">
        <w:rPr>
          <w:rFonts w:ascii="Arial" w:hAnsi="Arial" w:cs="Arial"/>
        </w:rPr>
        <w:t xml:space="preserve"> </w:t>
      </w:r>
      <w:r w:rsidR="009F7D3D" w:rsidRPr="009F7D3D">
        <w:rPr>
          <w:rFonts w:ascii="Arial" w:hAnsi="Arial" w:cs="Arial"/>
          <w:i/>
          <w:iCs/>
        </w:rPr>
        <w:t>(exclusive, unticks other options if chosen)</w:t>
      </w:r>
    </w:p>
    <w:p w14:paraId="39259C4A" w14:textId="77777777" w:rsidR="004B4F56" w:rsidRPr="003434EB" w:rsidRDefault="004B4F56" w:rsidP="00D6694E">
      <w:pPr>
        <w:spacing w:line="276" w:lineRule="auto"/>
        <w:rPr>
          <w:rFonts w:ascii="Arial" w:hAnsi="Arial" w:cs="Arial"/>
          <w:i/>
          <w:iCs/>
        </w:rPr>
      </w:pPr>
    </w:p>
    <w:p w14:paraId="16CAA5EB" w14:textId="77777777" w:rsidR="00D6694E" w:rsidRDefault="00D6694E" w:rsidP="00D6694E">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D6694E" w:rsidRPr="00C027FE" w14:paraId="358E3660" w14:textId="77777777" w:rsidTr="0010460E">
        <w:tc>
          <w:tcPr>
            <w:tcW w:w="9016" w:type="dxa"/>
            <w:shd w:val="clear" w:color="auto" w:fill="ACB9CA" w:themeFill="text2" w:themeFillTint="66"/>
          </w:tcPr>
          <w:p w14:paraId="774BE49C" w14:textId="771C055B" w:rsidR="00D6694E" w:rsidRPr="00C027FE" w:rsidRDefault="00D6694E" w:rsidP="0010460E">
            <w:pPr>
              <w:spacing w:line="276" w:lineRule="auto"/>
              <w:rPr>
                <w:rFonts w:ascii="Arial" w:hAnsi="Arial" w:cs="Arial"/>
                <w:b/>
                <w:bCs/>
              </w:rPr>
            </w:pPr>
            <w:r w:rsidRPr="00C027FE">
              <w:rPr>
                <w:rFonts w:ascii="Arial" w:hAnsi="Arial" w:cs="Arial"/>
                <w:b/>
                <w:bCs/>
              </w:rPr>
              <w:t>Q</w:t>
            </w:r>
            <w:r>
              <w:rPr>
                <w:rFonts w:ascii="Arial" w:hAnsi="Arial" w:cs="Arial"/>
                <w:b/>
                <w:bCs/>
              </w:rPr>
              <w:t>17</w:t>
            </w:r>
            <w:r w:rsidRPr="00C027FE">
              <w:rPr>
                <w:rFonts w:ascii="Arial" w:hAnsi="Arial" w:cs="Arial"/>
                <w:b/>
                <w:bCs/>
              </w:rPr>
              <w:t xml:space="preserve"> – Your notes</w:t>
            </w:r>
          </w:p>
        </w:tc>
      </w:tr>
      <w:tr w:rsidR="00D6694E" w:rsidRPr="00C027FE" w14:paraId="5FB579E0" w14:textId="77777777" w:rsidTr="0010460E">
        <w:tc>
          <w:tcPr>
            <w:tcW w:w="9016" w:type="dxa"/>
          </w:tcPr>
          <w:p w14:paraId="2BC8C489" w14:textId="77777777" w:rsidR="00D6694E" w:rsidRPr="00C027FE" w:rsidRDefault="00D6694E" w:rsidP="0010460E">
            <w:pPr>
              <w:spacing w:line="276" w:lineRule="auto"/>
              <w:rPr>
                <w:rFonts w:ascii="Arial" w:hAnsi="Arial" w:cs="Arial"/>
              </w:rPr>
            </w:pPr>
            <w:r w:rsidRPr="00C027FE">
              <w:rPr>
                <w:rFonts w:ascii="Arial" w:hAnsi="Arial" w:cs="Arial"/>
              </w:rPr>
              <w:t xml:space="preserve"> </w:t>
            </w:r>
          </w:p>
          <w:p w14:paraId="5028966F" w14:textId="77777777" w:rsidR="00D6694E" w:rsidRPr="00C027FE" w:rsidRDefault="00D6694E" w:rsidP="0010460E">
            <w:pPr>
              <w:spacing w:line="276" w:lineRule="auto"/>
              <w:rPr>
                <w:rFonts w:ascii="Arial" w:hAnsi="Arial" w:cs="Arial"/>
              </w:rPr>
            </w:pPr>
          </w:p>
          <w:p w14:paraId="401FF1EC" w14:textId="77777777" w:rsidR="00D6694E" w:rsidRDefault="00D6694E" w:rsidP="0010460E">
            <w:pPr>
              <w:spacing w:line="276" w:lineRule="auto"/>
              <w:rPr>
                <w:rFonts w:ascii="Arial" w:hAnsi="Arial" w:cs="Arial"/>
              </w:rPr>
            </w:pPr>
          </w:p>
          <w:p w14:paraId="4310D7BF" w14:textId="77777777" w:rsidR="009F7D3D" w:rsidRDefault="009F7D3D" w:rsidP="0010460E">
            <w:pPr>
              <w:spacing w:line="276" w:lineRule="auto"/>
              <w:rPr>
                <w:rFonts w:ascii="Arial" w:hAnsi="Arial" w:cs="Arial"/>
              </w:rPr>
            </w:pPr>
          </w:p>
          <w:p w14:paraId="209D4BEB" w14:textId="77777777" w:rsidR="009F7D3D" w:rsidRDefault="009F7D3D" w:rsidP="0010460E">
            <w:pPr>
              <w:spacing w:line="276" w:lineRule="auto"/>
              <w:rPr>
                <w:rFonts w:ascii="Arial" w:hAnsi="Arial" w:cs="Arial"/>
              </w:rPr>
            </w:pPr>
          </w:p>
          <w:p w14:paraId="529E6BFD" w14:textId="77777777" w:rsidR="007D250A" w:rsidRPr="00C027FE" w:rsidRDefault="007D250A" w:rsidP="0010460E">
            <w:pPr>
              <w:spacing w:line="276" w:lineRule="auto"/>
              <w:rPr>
                <w:rFonts w:ascii="Arial" w:hAnsi="Arial" w:cs="Arial"/>
              </w:rPr>
            </w:pPr>
          </w:p>
          <w:p w14:paraId="2490BD28" w14:textId="77777777" w:rsidR="00D6694E" w:rsidRPr="00C027FE" w:rsidRDefault="00D6694E" w:rsidP="0010460E">
            <w:pPr>
              <w:spacing w:line="276" w:lineRule="auto"/>
              <w:rPr>
                <w:rFonts w:ascii="Arial" w:hAnsi="Arial" w:cs="Arial"/>
              </w:rPr>
            </w:pPr>
          </w:p>
        </w:tc>
      </w:tr>
    </w:tbl>
    <w:p w14:paraId="5845EC56" w14:textId="77777777" w:rsidR="00F1132E" w:rsidRDefault="00F1132E" w:rsidP="00C027FE">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D6694E" w:rsidRPr="00C027FE" w14:paraId="17A3592C" w14:textId="77777777" w:rsidTr="0010460E">
        <w:trPr>
          <w:trHeight w:val="300"/>
        </w:trPr>
        <w:tc>
          <w:tcPr>
            <w:tcW w:w="9015" w:type="dxa"/>
            <w:shd w:val="clear" w:color="auto" w:fill="ACB9CA" w:themeFill="text2" w:themeFillTint="66"/>
          </w:tcPr>
          <w:p w14:paraId="4B264EA1" w14:textId="69792082" w:rsidR="00D6694E" w:rsidRPr="00C027FE" w:rsidRDefault="00D6694E" w:rsidP="0010460E">
            <w:pPr>
              <w:spacing w:line="276" w:lineRule="auto"/>
              <w:rPr>
                <w:rFonts w:ascii="Arial" w:hAnsi="Arial" w:cs="Arial"/>
                <w:sz w:val="32"/>
                <w:szCs w:val="32"/>
              </w:rPr>
            </w:pPr>
            <w:r w:rsidRPr="007A27D2">
              <w:rPr>
                <w:rFonts w:ascii="Arial" w:hAnsi="Arial" w:cs="Arial"/>
                <w:b/>
                <w:bCs/>
                <w:sz w:val="32"/>
                <w:szCs w:val="32"/>
              </w:rPr>
              <w:t>Q</w:t>
            </w:r>
            <w:r>
              <w:rPr>
                <w:rFonts w:ascii="Arial" w:hAnsi="Arial" w:cs="Arial"/>
                <w:b/>
                <w:bCs/>
                <w:sz w:val="32"/>
                <w:szCs w:val="32"/>
              </w:rPr>
              <w:t>18</w:t>
            </w:r>
          </w:p>
        </w:tc>
      </w:tr>
    </w:tbl>
    <w:p w14:paraId="70A0A8ED" w14:textId="029B9797" w:rsidR="00D6694E" w:rsidRDefault="00F1132E" w:rsidP="00D6694E">
      <w:pPr>
        <w:spacing w:line="276" w:lineRule="auto"/>
        <w:rPr>
          <w:rFonts w:ascii="Arial" w:hAnsi="Arial" w:cs="Arial"/>
          <w:b/>
          <w:bCs/>
        </w:rPr>
      </w:pPr>
      <w:r>
        <w:rPr>
          <w:rFonts w:ascii="Arial" w:hAnsi="Arial" w:cs="Arial"/>
        </w:rPr>
        <w:lastRenderedPageBreak/>
        <w:br/>
      </w:r>
      <w:r w:rsidR="00375BD2" w:rsidRPr="00375BD2">
        <w:rPr>
          <w:rFonts w:ascii="Arial" w:hAnsi="Arial" w:cs="Arial"/>
          <w:b/>
          <w:bCs/>
        </w:rPr>
        <w:t>Which of the following does, or would, your firm consider to be important when deciding on an appropriate remedy?</w:t>
      </w:r>
    </w:p>
    <w:p w14:paraId="23A3392F" w14:textId="6085C9FF" w:rsidR="009259F3" w:rsidRPr="00EF0BA2" w:rsidRDefault="00375BD2" w:rsidP="00F1132E">
      <w:pPr>
        <w:spacing w:line="276" w:lineRule="auto"/>
        <w:rPr>
          <w:rFonts w:ascii="Arial" w:hAnsi="Arial" w:cs="Arial"/>
        </w:rPr>
      </w:pPr>
      <w:r w:rsidRPr="00375BD2">
        <w:rPr>
          <w:rFonts w:ascii="Arial" w:hAnsi="Arial" w:cs="Arial"/>
        </w:rPr>
        <w:t>(Multiple select)</w:t>
      </w:r>
    </w:p>
    <w:p w14:paraId="47D58528" w14:textId="7C66F30B" w:rsidR="009259F3" w:rsidRPr="00EF0BA2" w:rsidRDefault="009259F3" w:rsidP="009259F3">
      <w:pPr>
        <w:rPr>
          <w:rFonts w:ascii="Arial" w:hAnsi="Arial" w:cs="Arial"/>
        </w:rPr>
      </w:pPr>
      <w:proofErr w:type="gramStart"/>
      <w:r w:rsidRPr="00EF0BA2">
        <w:rPr>
          <w:rFonts w:ascii="Arial" w:hAnsi="Arial" w:cs="Arial"/>
        </w:rPr>
        <w:t>[</w:t>
      </w:r>
      <w:r w:rsidR="00746ABD">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Nature of the complaint (</w:t>
      </w:r>
      <w:proofErr w:type="spellStart"/>
      <w:r w:rsidRPr="00EF0BA2">
        <w:rPr>
          <w:rFonts w:ascii="Arial" w:hAnsi="Arial" w:cs="Arial"/>
        </w:rPr>
        <w:t>eg</w:t>
      </w:r>
      <w:proofErr w:type="spellEnd"/>
      <w:r w:rsidRPr="00EF0BA2">
        <w:rPr>
          <w:rFonts w:ascii="Arial" w:hAnsi="Arial" w:cs="Arial"/>
        </w:rPr>
        <w:t xml:space="preserve"> delay, cost information, or not following instructions)</w:t>
      </w:r>
    </w:p>
    <w:p w14:paraId="65623B80" w14:textId="1486DA52" w:rsidR="009259F3" w:rsidRPr="00EF0BA2" w:rsidRDefault="009259F3" w:rsidP="009259F3">
      <w:pPr>
        <w:rPr>
          <w:rFonts w:ascii="Arial" w:hAnsi="Arial" w:cs="Arial"/>
        </w:rPr>
      </w:pPr>
      <w:proofErr w:type="gramStart"/>
      <w:r w:rsidRPr="00EF0BA2">
        <w:rPr>
          <w:rFonts w:ascii="Arial" w:hAnsi="Arial" w:cs="Arial"/>
        </w:rPr>
        <w:t xml:space="preserve">[ </w:t>
      </w:r>
      <w:r w:rsidR="00746ABD">
        <w:rPr>
          <w:rFonts w:ascii="Arial" w:hAnsi="Arial" w:cs="Arial"/>
        </w:rPr>
        <w:t xml:space="preserve"> </w:t>
      </w:r>
      <w:r w:rsidRPr="00EF0BA2">
        <w:rPr>
          <w:rFonts w:ascii="Arial" w:hAnsi="Arial" w:cs="Arial"/>
        </w:rPr>
        <w:t>]</w:t>
      </w:r>
      <w:proofErr w:type="gramEnd"/>
      <w:r w:rsidRPr="00EF0BA2">
        <w:rPr>
          <w:rFonts w:ascii="Arial" w:hAnsi="Arial" w:cs="Arial"/>
        </w:rPr>
        <w:t xml:space="preserve"> Internal discussion following investigation of a complaint</w:t>
      </w:r>
    </w:p>
    <w:p w14:paraId="049193E4" w14:textId="14722FDE" w:rsidR="009259F3" w:rsidRPr="00EF0BA2" w:rsidRDefault="009259F3" w:rsidP="009259F3">
      <w:pPr>
        <w:rPr>
          <w:rFonts w:ascii="Arial" w:hAnsi="Arial" w:cs="Arial"/>
        </w:rPr>
      </w:pPr>
      <w:proofErr w:type="gramStart"/>
      <w:r w:rsidRPr="00EF0BA2">
        <w:rPr>
          <w:rFonts w:ascii="Arial" w:hAnsi="Arial" w:cs="Arial"/>
        </w:rPr>
        <w:t xml:space="preserve">[ </w:t>
      </w:r>
      <w:r w:rsidR="00746ABD">
        <w:rPr>
          <w:rFonts w:ascii="Arial" w:hAnsi="Arial" w:cs="Arial"/>
        </w:rPr>
        <w:t xml:space="preserve"> </w:t>
      </w:r>
      <w:r w:rsidRPr="00EF0BA2">
        <w:rPr>
          <w:rFonts w:ascii="Arial" w:hAnsi="Arial" w:cs="Arial"/>
        </w:rPr>
        <w:t>]</w:t>
      </w:r>
      <w:proofErr w:type="gramEnd"/>
      <w:r w:rsidRPr="00EF0BA2">
        <w:rPr>
          <w:rFonts w:ascii="Arial" w:hAnsi="Arial" w:cs="Arial"/>
        </w:rPr>
        <w:t xml:space="preserve"> Desire to maintain a good relationship with the client</w:t>
      </w:r>
    </w:p>
    <w:p w14:paraId="5FE34501" w14:textId="7BA31456" w:rsidR="009259F3" w:rsidRPr="00EF0BA2" w:rsidRDefault="009259F3" w:rsidP="009259F3">
      <w:pPr>
        <w:rPr>
          <w:rFonts w:ascii="Arial" w:hAnsi="Arial" w:cs="Arial"/>
        </w:rPr>
      </w:pPr>
      <w:proofErr w:type="gramStart"/>
      <w:r w:rsidRPr="00EF0BA2">
        <w:rPr>
          <w:rFonts w:ascii="Arial" w:hAnsi="Arial" w:cs="Arial"/>
        </w:rPr>
        <w:t xml:space="preserve">[ </w:t>
      </w:r>
      <w:r w:rsidR="00746ABD">
        <w:rPr>
          <w:rFonts w:ascii="Arial" w:hAnsi="Arial" w:cs="Arial"/>
        </w:rPr>
        <w:t xml:space="preserve"> </w:t>
      </w:r>
      <w:r w:rsidRPr="00EF0BA2">
        <w:rPr>
          <w:rFonts w:ascii="Arial" w:hAnsi="Arial" w:cs="Arial"/>
        </w:rPr>
        <w:t>]</w:t>
      </w:r>
      <w:proofErr w:type="gramEnd"/>
      <w:r w:rsidRPr="00EF0BA2">
        <w:rPr>
          <w:rFonts w:ascii="Arial" w:hAnsi="Arial" w:cs="Arial"/>
        </w:rPr>
        <w:t xml:space="preserve"> Desire by the firm and the client to resolve the complaint amicably</w:t>
      </w:r>
    </w:p>
    <w:p w14:paraId="2CDB1387" w14:textId="3A502C64" w:rsidR="009259F3" w:rsidRPr="00EF0BA2" w:rsidRDefault="009259F3" w:rsidP="009259F3">
      <w:pPr>
        <w:rPr>
          <w:rFonts w:ascii="Arial" w:hAnsi="Arial" w:cs="Arial"/>
        </w:rPr>
      </w:pPr>
      <w:proofErr w:type="gramStart"/>
      <w:r w:rsidRPr="00EF0BA2">
        <w:rPr>
          <w:rFonts w:ascii="Arial" w:hAnsi="Arial" w:cs="Arial"/>
        </w:rPr>
        <w:t xml:space="preserve">[ </w:t>
      </w:r>
      <w:r w:rsidR="00746ABD">
        <w:rPr>
          <w:rFonts w:ascii="Arial" w:hAnsi="Arial" w:cs="Arial"/>
        </w:rPr>
        <w:t xml:space="preserve"> </w:t>
      </w:r>
      <w:r w:rsidRPr="00EF0BA2">
        <w:rPr>
          <w:rFonts w:ascii="Arial" w:hAnsi="Arial" w:cs="Arial"/>
        </w:rPr>
        <w:t>]</w:t>
      </w:r>
      <w:proofErr w:type="gramEnd"/>
      <w:r w:rsidRPr="00EF0BA2">
        <w:rPr>
          <w:rFonts w:ascii="Arial" w:hAnsi="Arial" w:cs="Arial"/>
        </w:rPr>
        <w:t xml:space="preserve"> Client's circumstances and/or possible vulnerabilities</w:t>
      </w:r>
    </w:p>
    <w:p w14:paraId="6B88E58D" w14:textId="30C3C9A0" w:rsidR="009259F3" w:rsidRPr="00EF0BA2" w:rsidRDefault="009259F3" w:rsidP="009259F3">
      <w:pPr>
        <w:rPr>
          <w:rFonts w:ascii="Arial" w:hAnsi="Arial" w:cs="Arial"/>
        </w:rPr>
      </w:pPr>
      <w:proofErr w:type="gramStart"/>
      <w:r w:rsidRPr="00EF0BA2">
        <w:rPr>
          <w:rFonts w:ascii="Arial" w:hAnsi="Arial" w:cs="Arial"/>
        </w:rPr>
        <w:t xml:space="preserve">[ </w:t>
      </w:r>
      <w:r w:rsidR="00746ABD">
        <w:rPr>
          <w:rFonts w:ascii="Arial" w:hAnsi="Arial" w:cs="Arial"/>
        </w:rPr>
        <w:t xml:space="preserve"> </w:t>
      </w:r>
      <w:r w:rsidRPr="00EF0BA2">
        <w:rPr>
          <w:rFonts w:ascii="Arial" w:hAnsi="Arial" w:cs="Arial"/>
        </w:rPr>
        <w:t>]</w:t>
      </w:r>
      <w:proofErr w:type="gramEnd"/>
      <w:r w:rsidRPr="00EF0BA2">
        <w:rPr>
          <w:rFonts w:ascii="Arial" w:hAnsi="Arial" w:cs="Arial"/>
        </w:rPr>
        <w:t xml:space="preserve"> Complexity of the matter</w:t>
      </w:r>
    </w:p>
    <w:p w14:paraId="7DDB454F" w14:textId="621ADC09" w:rsidR="009259F3" w:rsidRPr="00EF0BA2" w:rsidRDefault="009259F3" w:rsidP="009259F3">
      <w:pPr>
        <w:rPr>
          <w:rFonts w:ascii="Arial" w:hAnsi="Arial" w:cs="Arial"/>
        </w:rPr>
      </w:pPr>
      <w:proofErr w:type="gramStart"/>
      <w:r w:rsidRPr="00EF0BA2">
        <w:rPr>
          <w:rFonts w:ascii="Arial" w:hAnsi="Arial" w:cs="Arial"/>
        </w:rPr>
        <w:t xml:space="preserve">[ </w:t>
      </w:r>
      <w:r w:rsidR="00746ABD">
        <w:rPr>
          <w:rFonts w:ascii="Arial" w:hAnsi="Arial" w:cs="Arial"/>
        </w:rPr>
        <w:t xml:space="preserve"> </w:t>
      </w:r>
      <w:r w:rsidRPr="00EF0BA2">
        <w:rPr>
          <w:rFonts w:ascii="Arial" w:hAnsi="Arial" w:cs="Arial"/>
        </w:rPr>
        <w:t>]</w:t>
      </w:r>
      <w:proofErr w:type="gramEnd"/>
      <w:r w:rsidRPr="00EF0BA2">
        <w:rPr>
          <w:rFonts w:ascii="Arial" w:hAnsi="Arial" w:cs="Arial"/>
        </w:rPr>
        <w:t xml:space="preserve"> Internal resource being used on the complaint</w:t>
      </w:r>
    </w:p>
    <w:p w14:paraId="5FFEE7E6" w14:textId="3B78281A" w:rsidR="009259F3" w:rsidRPr="00EF0BA2" w:rsidRDefault="009259F3" w:rsidP="009259F3">
      <w:pPr>
        <w:rPr>
          <w:rFonts w:ascii="Arial" w:hAnsi="Arial" w:cs="Arial"/>
        </w:rPr>
      </w:pPr>
      <w:proofErr w:type="gramStart"/>
      <w:r w:rsidRPr="00EF0BA2">
        <w:rPr>
          <w:rFonts w:ascii="Arial" w:hAnsi="Arial" w:cs="Arial"/>
        </w:rPr>
        <w:t xml:space="preserve">[ </w:t>
      </w:r>
      <w:r w:rsidR="00746ABD">
        <w:rPr>
          <w:rFonts w:ascii="Arial" w:hAnsi="Arial" w:cs="Arial"/>
        </w:rPr>
        <w:t xml:space="preserve"> </w:t>
      </w:r>
      <w:r w:rsidRPr="00EF0BA2">
        <w:rPr>
          <w:rFonts w:ascii="Arial" w:hAnsi="Arial" w:cs="Arial"/>
        </w:rPr>
        <w:t>]</w:t>
      </w:r>
      <w:proofErr w:type="gramEnd"/>
      <w:r w:rsidRPr="00EF0BA2">
        <w:rPr>
          <w:rFonts w:ascii="Arial" w:hAnsi="Arial" w:cs="Arial"/>
        </w:rPr>
        <w:t xml:space="preserve"> Previous complaints we have received of a similar nature</w:t>
      </w:r>
    </w:p>
    <w:p w14:paraId="51135AAA" w14:textId="0BA73754" w:rsidR="009259F3" w:rsidRPr="00EF0BA2" w:rsidRDefault="009259F3" w:rsidP="009259F3">
      <w:pPr>
        <w:rPr>
          <w:rFonts w:ascii="Arial" w:hAnsi="Arial" w:cs="Arial"/>
        </w:rPr>
      </w:pPr>
      <w:proofErr w:type="gramStart"/>
      <w:r w:rsidRPr="00EF0BA2">
        <w:rPr>
          <w:rFonts w:ascii="Arial" w:hAnsi="Arial" w:cs="Arial"/>
        </w:rPr>
        <w:t xml:space="preserve">[ </w:t>
      </w:r>
      <w:r w:rsidR="00746ABD">
        <w:rPr>
          <w:rFonts w:ascii="Arial" w:hAnsi="Arial" w:cs="Arial"/>
        </w:rPr>
        <w:t xml:space="preserve"> </w:t>
      </w:r>
      <w:r w:rsidRPr="00EF0BA2">
        <w:rPr>
          <w:rFonts w:ascii="Arial" w:hAnsi="Arial" w:cs="Arial"/>
        </w:rPr>
        <w:t>]</w:t>
      </w:r>
      <w:proofErr w:type="gramEnd"/>
      <w:r w:rsidRPr="00EF0BA2">
        <w:rPr>
          <w:rFonts w:ascii="Arial" w:hAnsi="Arial" w:cs="Arial"/>
        </w:rPr>
        <w:t xml:space="preserve"> Legal Ombudsman's time limits</w:t>
      </w:r>
    </w:p>
    <w:p w14:paraId="6E8A0C1D" w14:textId="290248BD" w:rsidR="009259F3" w:rsidRPr="00EF0BA2" w:rsidRDefault="009259F3" w:rsidP="009259F3">
      <w:pPr>
        <w:rPr>
          <w:rFonts w:ascii="Arial" w:hAnsi="Arial" w:cs="Arial"/>
        </w:rPr>
      </w:pPr>
      <w:proofErr w:type="gramStart"/>
      <w:r w:rsidRPr="00EF0BA2">
        <w:rPr>
          <w:rFonts w:ascii="Arial" w:hAnsi="Arial" w:cs="Arial"/>
        </w:rPr>
        <w:t xml:space="preserve">[ </w:t>
      </w:r>
      <w:r w:rsidR="00746ABD">
        <w:rPr>
          <w:rFonts w:ascii="Arial" w:hAnsi="Arial" w:cs="Arial"/>
        </w:rPr>
        <w:t xml:space="preserve"> </w:t>
      </w:r>
      <w:r w:rsidRPr="00EF0BA2">
        <w:rPr>
          <w:rFonts w:ascii="Arial" w:hAnsi="Arial" w:cs="Arial"/>
        </w:rPr>
        <w:t>]</w:t>
      </w:r>
      <w:proofErr w:type="gramEnd"/>
      <w:r w:rsidRPr="00EF0BA2">
        <w:rPr>
          <w:rFonts w:ascii="Arial" w:hAnsi="Arial" w:cs="Arial"/>
        </w:rPr>
        <w:t xml:space="preserve"> Legal Ombudsman’s guidance on appropriate remedies</w:t>
      </w:r>
    </w:p>
    <w:p w14:paraId="40FFA501" w14:textId="57AD4F7A" w:rsidR="009259F3" w:rsidRPr="00EF0BA2" w:rsidRDefault="009259F3" w:rsidP="009259F3">
      <w:pPr>
        <w:rPr>
          <w:rFonts w:ascii="Arial" w:hAnsi="Arial" w:cs="Arial"/>
        </w:rPr>
      </w:pPr>
      <w:proofErr w:type="gramStart"/>
      <w:r w:rsidRPr="00EF0BA2">
        <w:rPr>
          <w:rFonts w:ascii="Arial" w:hAnsi="Arial" w:cs="Arial"/>
        </w:rPr>
        <w:t xml:space="preserve">[ </w:t>
      </w:r>
      <w:r w:rsidR="00746ABD">
        <w:rPr>
          <w:rFonts w:ascii="Arial" w:hAnsi="Arial" w:cs="Arial"/>
        </w:rPr>
        <w:t xml:space="preserve"> </w:t>
      </w:r>
      <w:r w:rsidRPr="00EF0BA2">
        <w:rPr>
          <w:rFonts w:ascii="Arial" w:hAnsi="Arial" w:cs="Arial"/>
        </w:rPr>
        <w:t>]</w:t>
      </w:r>
      <w:proofErr w:type="gramEnd"/>
      <w:r w:rsidRPr="00EF0BA2">
        <w:rPr>
          <w:rFonts w:ascii="Arial" w:hAnsi="Arial" w:cs="Arial"/>
        </w:rPr>
        <w:t xml:space="preserve"> Legal Ombudsman's case fee</w:t>
      </w:r>
    </w:p>
    <w:p w14:paraId="2A69E391" w14:textId="2ECEECD7" w:rsidR="009259F3" w:rsidRPr="00EF0BA2" w:rsidRDefault="009259F3" w:rsidP="009259F3">
      <w:pPr>
        <w:rPr>
          <w:rFonts w:ascii="Arial" w:hAnsi="Arial" w:cs="Arial"/>
        </w:rPr>
      </w:pPr>
      <w:proofErr w:type="gramStart"/>
      <w:r w:rsidRPr="00EF0BA2">
        <w:rPr>
          <w:rFonts w:ascii="Arial" w:hAnsi="Arial" w:cs="Arial"/>
        </w:rPr>
        <w:t xml:space="preserve">[ </w:t>
      </w:r>
      <w:r w:rsidR="00746ABD">
        <w:rPr>
          <w:rFonts w:ascii="Arial" w:hAnsi="Arial" w:cs="Arial"/>
        </w:rPr>
        <w:t xml:space="preserve"> </w:t>
      </w:r>
      <w:r w:rsidRPr="00EF0BA2">
        <w:rPr>
          <w:rFonts w:ascii="Arial" w:hAnsi="Arial" w:cs="Arial"/>
        </w:rPr>
        <w:t>]</w:t>
      </w:r>
      <w:proofErr w:type="gramEnd"/>
      <w:r w:rsidRPr="00EF0BA2">
        <w:rPr>
          <w:rFonts w:ascii="Arial" w:hAnsi="Arial" w:cs="Arial"/>
        </w:rPr>
        <w:t xml:space="preserve"> Advice from another party (</w:t>
      </w:r>
      <w:proofErr w:type="spellStart"/>
      <w:r w:rsidRPr="00EF0BA2">
        <w:rPr>
          <w:rFonts w:ascii="Arial" w:hAnsi="Arial" w:cs="Arial"/>
        </w:rPr>
        <w:t>eg</w:t>
      </w:r>
      <w:proofErr w:type="spellEnd"/>
      <w:r w:rsidRPr="00EF0BA2">
        <w:rPr>
          <w:rFonts w:ascii="Arial" w:hAnsi="Arial" w:cs="Arial"/>
        </w:rPr>
        <w:t xml:space="preserve"> Legal Ombudsman or another firm)</w:t>
      </w:r>
    </w:p>
    <w:p w14:paraId="3B4C011A" w14:textId="5360AEB3" w:rsidR="009259F3" w:rsidRPr="00EF0BA2" w:rsidRDefault="009259F3" w:rsidP="009259F3">
      <w:pPr>
        <w:rPr>
          <w:rFonts w:ascii="Arial" w:hAnsi="Arial" w:cs="Arial"/>
        </w:rPr>
      </w:pPr>
      <w:proofErr w:type="gramStart"/>
      <w:r w:rsidRPr="00EF0BA2">
        <w:rPr>
          <w:rFonts w:ascii="Arial" w:hAnsi="Arial" w:cs="Arial"/>
        </w:rPr>
        <w:t xml:space="preserve">[ </w:t>
      </w:r>
      <w:r w:rsidR="00746ABD">
        <w:rPr>
          <w:rFonts w:ascii="Arial" w:hAnsi="Arial" w:cs="Arial"/>
        </w:rPr>
        <w:t xml:space="preserve"> </w:t>
      </w:r>
      <w:r w:rsidRPr="00EF0BA2">
        <w:rPr>
          <w:rFonts w:ascii="Arial" w:hAnsi="Arial" w:cs="Arial"/>
        </w:rPr>
        <w:t>]</w:t>
      </w:r>
      <w:proofErr w:type="gramEnd"/>
      <w:r w:rsidRPr="00EF0BA2">
        <w:rPr>
          <w:rFonts w:ascii="Arial" w:hAnsi="Arial" w:cs="Arial"/>
        </w:rPr>
        <w:t xml:space="preserve"> Don’t know</w:t>
      </w:r>
      <w:r w:rsidR="00746ABD">
        <w:rPr>
          <w:rFonts w:ascii="Arial" w:hAnsi="Arial" w:cs="Arial"/>
        </w:rPr>
        <w:t xml:space="preserve"> </w:t>
      </w:r>
      <w:r w:rsidR="00746ABD" w:rsidRPr="00746ABD">
        <w:rPr>
          <w:rFonts w:ascii="Arial" w:hAnsi="Arial" w:cs="Arial"/>
          <w:i/>
          <w:iCs/>
        </w:rPr>
        <w:t>(exclusive, unticks other options if chosen)</w:t>
      </w:r>
    </w:p>
    <w:p w14:paraId="680652BA" w14:textId="3F1AE484" w:rsidR="00375BD2" w:rsidRPr="00375BD2" w:rsidRDefault="009259F3" w:rsidP="009259F3">
      <w:pPr>
        <w:spacing w:line="276" w:lineRule="auto"/>
        <w:rPr>
          <w:rFonts w:ascii="Arial" w:hAnsi="Arial" w:cs="Arial"/>
          <w:i/>
          <w:iCs/>
        </w:rPr>
      </w:pPr>
      <w:proofErr w:type="gramStart"/>
      <w:r w:rsidRPr="00EF0BA2">
        <w:rPr>
          <w:rFonts w:ascii="Arial" w:hAnsi="Arial" w:cs="Arial"/>
        </w:rPr>
        <w:t xml:space="preserve">[ </w:t>
      </w:r>
      <w:r w:rsidR="00746ABD">
        <w:rPr>
          <w:rFonts w:ascii="Arial" w:hAnsi="Arial" w:cs="Arial"/>
        </w:rPr>
        <w:t xml:space="preserve"> </w:t>
      </w:r>
      <w:r w:rsidRPr="00EF0BA2">
        <w:rPr>
          <w:rFonts w:ascii="Arial" w:hAnsi="Arial" w:cs="Arial"/>
        </w:rPr>
        <w:t>]</w:t>
      </w:r>
      <w:proofErr w:type="gramEnd"/>
      <w:r w:rsidRPr="00EF0BA2">
        <w:rPr>
          <w:rFonts w:ascii="Arial" w:hAnsi="Arial" w:cs="Arial"/>
        </w:rPr>
        <w:t xml:space="preserve"> Other - please specify</w:t>
      </w:r>
      <w:r w:rsidR="00746ABD">
        <w:rPr>
          <w:rFonts w:ascii="Arial" w:hAnsi="Arial" w:cs="Arial"/>
        </w:rPr>
        <w:t xml:space="preserve"> </w:t>
      </w:r>
      <w:r w:rsidR="00746ABD" w:rsidRPr="00746ABD">
        <w:rPr>
          <w:rFonts w:ascii="Arial" w:hAnsi="Arial" w:cs="Arial"/>
          <w:i/>
          <w:iCs/>
        </w:rPr>
        <w:t>(text box)</w:t>
      </w:r>
    </w:p>
    <w:p w14:paraId="5E7D71EC" w14:textId="77777777" w:rsidR="00D6694E" w:rsidRDefault="00D6694E" w:rsidP="00D6694E">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D6694E" w:rsidRPr="00C027FE" w14:paraId="44A0D4B0" w14:textId="77777777" w:rsidTr="0010460E">
        <w:tc>
          <w:tcPr>
            <w:tcW w:w="9016" w:type="dxa"/>
            <w:shd w:val="clear" w:color="auto" w:fill="ACB9CA" w:themeFill="text2" w:themeFillTint="66"/>
          </w:tcPr>
          <w:p w14:paraId="0D88653F" w14:textId="5F9C398B" w:rsidR="00D6694E" w:rsidRPr="00C027FE" w:rsidRDefault="00D6694E" w:rsidP="0010460E">
            <w:pPr>
              <w:spacing w:line="276" w:lineRule="auto"/>
              <w:rPr>
                <w:rFonts w:ascii="Arial" w:hAnsi="Arial" w:cs="Arial"/>
                <w:b/>
                <w:bCs/>
              </w:rPr>
            </w:pPr>
            <w:r w:rsidRPr="00C027FE">
              <w:rPr>
                <w:rFonts w:ascii="Arial" w:hAnsi="Arial" w:cs="Arial"/>
                <w:b/>
                <w:bCs/>
              </w:rPr>
              <w:t>Q</w:t>
            </w:r>
            <w:r>
              <w:rPr>
                <w:rFonts w:ascii="Arial" w:hAnsi="Arial" w:cs="Arial"/>
                <w:b/>
                <w:bCs/>
              </w:rPr>
              <w:t>18</w:t>
            </w:r>
            <w:r w:rsidRPr="00C027FE">
              <w:rPr>
                <w:rFonts w:ascii="Arial" w:hAnsi="Arial" w:cs="Arial"/>
                <w:b/>
                <w:bCs/>
              </w:rPr>
              <w:t xml:space="preserve"> – Your notes</w:t>
            </w:r>
          </w:p>
        </w:tc>
      </w:tr>
      <w:tr w:rsidR="00D6694E" w:rsidRPr="00C027FE" w14:paraId="198F6E19" w14:textId="77777777" w:rsidTr="0010460E">
        <w:tc>
          <w:tcPr>
            <w:tcW w:w="9016" w:type="dxa"/>
          </w:tcPr>
          <w:p w14:paraId="690C439E" w14:textId="77777777" w:rsidR="00D6694E" w:rsidRPr="00C027FE" w:rsidRDefault="00D6694E" w:rsidP="0010460E">
            <w:pPr>
              <w:spacing w:line="276" w:lineRule="auto"/>
              <w:rPr>
                <w:rFonts w:ascii="Arial" w:hAnsi="Arial" w:cs="Arial"/>
              </w:rPr>
            </w:pPr>
            <w:r w:rsidRPr="00C027FE">
              <w:rPr>
                <w:rFonts w:ascii="Arial" w:hAnsi="Arial" w:cs="Arial"/>
              </w:rPr>
              <w:t xml:space="preserve"> </w:t>
            </w:r>
          </w:p>
          <w:p w14:paraId="168B02E1" w14:textId="77777777" w:rsidR="00D6694E" w:rsidRDefault="00D6694E" w:rsidP="0010460E">
            <w:pPr>
              <w:spacing w:line="276" w:lineRule="auto"/>
              <w:rPr>
                <w:rFonts w:ascii="Arial" w:hAnsi="Arial" w:cs="Arial"/>
              </w:rPr>
            </w:pPr>
          </w:p>
          <w:p w14:paraId="2B400CF3" w14:textId="77777777" w:rsidR="001747A9" w:rsidRPr="00C027FE" w:rsidRDefault="001747A9" w:rsidP="0010460E">
            <w:pPr>
              <w:spacing w:line="276" w:lineRule="auto"/>
              <w:rPr>
                <w:rFonts w:ascii="Arial" w:hAnsi="Arial" w:cs="Arial"/>
              </w:rPr>
            </w:pPr>
          </w:p>
          <w:p w14:paraId="6DFA3C97" w14:textId="77777777" w:rsidR="00D6694E" w:rsidRPr="00C027FE" w:rsidRDefault="00D6694E" w:rsidP="0010460E">
            <w:pPr>
              <w:spacing w:line="276" w:lineRule="auto"/>
              <w:rPr>
                <w:rFonts w:ascii="Arial" w:hAnsi="Arial" w:cs="Arial"/>
              </w:rPr>
            </w:pPr>
          </w:p>
          <w:p w14:paraId="33F3584E" w14:textId="77777777" w:rsidR="00D6694E" w:rsidRPr="00C027FE" w:rsidRDefault="00D6694E" w:rsidP="0010460E">
            <w:pPr>
              <w:spacing w:line="276" w:lineRule="auto"/>
              <w:rPr>
                <w:rFonts w:ascii="Arial" w:hAnsi="Arial" w:cs="Arial"/>
              </w:rPr>
            </w:pPr>
          </w:p>
        </w:tc>
      </w:tr>
    </w:tbl>
    <w:p w14:paraId="53E9CB3A" w14:textId="77777777" w:rsidR="00D6694E" w:rsidRDefault="00D6694E" w:rsidP="00C027FE">
      <w:pPr>
        <w:spacing w:line="276" w:lineRule="auto"/>
        <w:rPr>
          <w:rFonts w:ascii="Arial" w:hAnsi="Arial" w:cs="Arial"/>
          <w:b/>
          <w:bCs/>
        </w:rPr>
      </w:pPr>
    </w:p>
    <w:tbl>
      <w:tblPr>
        <w:tblStyle w:val="TableGrid"/>
        <w:tblW w:w="0" w:type="auto"/>
        <w:tblLook w:val="04A0" w:firstRow="1" w:lastRow="0" w:firstColumn="1" w:lastColumn="0" w:noHBand="0" w:noVBand="1"/>
      </w:tblPr>
      <w:tblGrid>
        <w:gridCol w:w="9016"/>
      </w:tblGrid>
      <w:tr w:rsidR="00ED1C10" w14:paraId="7C1CEB42" w14:textId="77777777" w:rsidTr="0010460E">
        <w:tc>
          <w:tcPr>
            <w:tcW w:w="9016" w:type="dxa"/>
            <w:tcBorders>
              <w:top w:val="nil"/>
              <w:left w:val="nil"/>
              <w:bottom w:val="nil"/>
              <w:right w:val="nil"/>
            </w:tcBorders>
            <w:shd w:val="clear" w:color="auto" w:fill="ACB9CA" w:themeFill="text2" w:themeFillTint="66"/>
          </w:tcPr>
          <w:p w14:paraId="15D49F82" w14:textId="0C19AF7E" w:rsidR="00ED1C10" w:rsidRPr="007A27D2" w:rsidRDefault="000877EB" w:rsidP="0010460E">
            <w:pPr>
              <w:spacing w:line="276" w:lineRule="auto"/>
              <w:rPr>
                <w:rFonts w:ascii="Arial" w:hAnsi="Arial" w:cs="Arial"/>
                <w:b/>
                <w:bCs/>
                <w:sz w:val="36"/>
                <w:szCs w:val="36"/>
              </w:rPr>
            </w:pPr>
            <w:r>
              <w:rPr>
                <w:rFonts w:ascii="Arial" w:hAnsi="Arial" w:cs="Arial"/>
                <w:b/>
                <w:bCs/>
                <w:sz w:val="36"/>
                <w:szCs w:val="36"/>
              </w:rPr>
              <w:t>Section</w:t>
            </w:r>
            <w:r w:rsidR="00ED1C10" w:rsidRPr="007A27D2">
              <w:rPr>
                <w:rFonts w:ascii="Arial" w:hAnsi="Arial" w:cs="Arial"/>
                <w:b/>
                <w:bCs/>
                <w:sz w:val="36"/>
                <w:szCs w:val="36"/>
              </w:rPr>
              <w:t xml:space="preserve"> </w:t>
            </w:r>
            <w:r w:rsidR="00ED1C10">
              <w:rPr>
                <w:rFonts w:ascii="Arial" w:hAnsi="Arial" w:cs="Arial"/>
                <w:b/>
                <w:bCs/>
                <w:sz w:val="36"/>
                <w:szCs w:val="36"/>
              </w:rPr>
              <w:t>7</w:t>
            </w:r>
            <w:r w:rsidR="00ED1C10" w:rsidRPr="007A27D2">
              <w:rPr>
                <w:rFonts w:ascii="Arial" w:hAnsi="Arial" w:cs="Arial"/>
                <w:b/>
                <w:bCs/>
                <w:sz w:val="36"/>
                <w:szCs w:val="36"/>
              </w:rPr>
              <w:t xml:space="preserve">: </w:t>
            </w:r>
            <w:r w:rsidR="00ED1C10">
              <w:rPr>
                <w:rFonts w:ascii="Arial" w:hAnsi="Arial" w:cs="Arial"/>
                <w:b/>
                <w:bCs/>
                <w:sz w:val="36"/>
                <w:szCs w:val="36"/>
              </w:rPr>
              <w:t>Experience with complaints</w:t>
            </w:r>
          </w:p>
          <w:p w14:paraId="18F7F91F" w14:textId="77777777" w:rsidR="00ED1C10" w:rsidRDefault="00ED1C10" w:rsidP="0010460E">
            <w:pPr>
              <w:spacing w:line="276" w:lineRule="auto"/>
              <w:rPr>
                <w:rFonts w:ascii="Arial" w:hAnsi="Arial" w:cs="Arial"/>
              </w:rPr>
            </w:pPr>
          </w:p>
        </w:tc>
      </w:tr>
    </w:tbl>
    <w:p w14:paraId="7C7A2A60" w14:textId="77777777" w:rsidR="00ED1C10" w:rsidRDefault="00ED1C10" w:rsidP="00ED1C10">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ED1C10" w:rsidRPr="00C027FE" w14:paraId="45B35842" w14:textId="77777777" w:rsidTr="0010460E">
        <w:trPr>
          <w:trHeight w:val="300"/>
        </w:trPr>
        <w:tc>
          <w:tcPr>
            <w:tcW w:w="9015" w:type="dxa"/>
            <w:shd w:val="clear" w:color="auto" w:fill="ACB9CA" w:themeFill="text2" w:themeFillTint="66"/>
          </w:tcPr>
          <w:p w14:paraId="75B89830" w14:textId="083142B5" w:rsidR="00ED1C10" w:rsidRPr="00C027FE" w:rsidRDefault="00ED1C10" w:rsidP="0010460E">
            <w:pPr>
              <w:spacing w:line="276" w:lineRule="auto"/>
              <w:rPr>
                <w:rFonts w:ascii="Arial" w:hAnsi="Arial" w:cs="Arial"/>
                <w:sz w:val="32"/>
                <w:szCs w:val="32"/>
              </w:rPr>
            </w:pPr>
            <w:r w:rsidRPr="007A27D2">
              <w:rPr>
                <w:rFonts w:ascii="Arial" w:hAnsi="Arial" w:cs="Arial"/>
                <w:b/>
                <w:bCs/>
                <w:sz w:val="32"/>
                <w:szCs w:val="32"/>
              </w:rPr>
              <w:t>Q</w:t>
            </w:r>
            <w:r>
              <w:rPr>
                <w:rFonts w:ascii="Arial" w:hAnsi="Arial" w:cs="Arial"/>
                <w:b/>
                <w:bCs/>
                <w:sz w:val="32"/>
                <w:szCs w:val="32"/>
              </w:rPr>
              <w:t>19</w:t>
            </w:r>
          </w:p>
        </w:tc>
      </w:tr>
    </w:tbl>
    <w:p w14:paraId="6430D153" w14:textId="77777777" w:rsidR="00A454EF" w:rsidRDefault="00A454EF" w:rsidP="00ED1C10">
      <w:pPr>
        <w:spacing w:line="276" w:lineRule="auto"/>
        <w:rPr>
          <w:rFonts w:ascii="Arial" w:hAnsi="Arial" w:cs="Arial"/>
        </w:rPr>
      </w:pPr>
    </w:p>
    <w:p w14:paraId="0C4DA855" w14:textId="4149BD82" w:rsidR="00ED1C10" w:rsidRDefault="00A454EF" w:rsidP="00ED1C10">
      <w:pPr>
        <w:spacing w:line="276" w:lineRule="auto"/>
        <w:rPr>
          <w:rFonts w:ascii="Arial" w:hAnsi="Arial" w:cs="Arial"/>
        </w:rPr>
      </w:pPr>
      <w:r w:rsidRPr="00A454EF">
        <w:rPr>
          <w:rFonts w:ascii="Arial" w:hAnsi="Arial" w:cs="Arial"/>
          <w:b/>
          <w:bCs/>
        </w:rPr>
        <w:t>In your firm, what is the average time taken to provide the final response to a complaint?</w:t>
      </w:r>
      <w:r w:rsidR="00ED1C10" w:rsidRPr="00A454EF">
        <w:rPr>
          <w:rFonts w:ascii="Arial" w:hAnsi="Arial" w:cs="Arial"/>
          <w:b/>
          <w:bCs/>
        </w:rPr>
        <w:br/>
      </w:r>
      <w:r w:rsidRPr="00A454EF">
        <w:rPr>
          <w:rFonts w:ascii="Arial" w:hAnsi="Arial" w:cs="Arial"/>
        </w:rPr>
        <w:t>(Single select)</w:t>
      </w:r>
    </w:p>
    <w:p w14:paraId="039CDA44" w14:textId="77777777" w:rsidR="001747A9" w:rsidRPr="00EF0BA2" w:rsidRDefault="001747A9" w:rsidP="001747A9">
      <w:pPr>
        <w:rPr>
          <w:rFonts w:ascii="Arial" w:hAnsi="Arial" w:cs="Arial"/>
        </w:rPr>
      </w:pPr>
      <w:proofErr w:type="gramStart"/>
      <w:r w:rsidRPr="00EF0BA2">
        <w:rPr>
          <w:rFonts w:ascii="Arial" w:hAnsi="Arial" w:cs="Arial"/>
        </w:rPr>
        <w:t>( )</w:t>
      </w:r>
      <w:proofErr w:type="gramEnd"/>
      <w:r w:rsidRPr="00EF0BA2">
        <w:rPr>
          <w:rFonts w:ascii="Arial" w:hAnsi="Arial" w:cs="Arial"/>
        </w:rPr>
        <w:t xml:space="preserve"> Within one week</w:t>
      </w:r>
    </w:p>
    <w:p w14:paraId="336E2371" w14:textId="77777777" w:rsidR="001747A9" w:rsidRPr="00EF0BA2" w:rsidRDefault="001747A9" w:rsidP="001747A9">
      <w:pPr>
        <w:rPr>
          <w:rFonts w:ascii="Arial" w:hAnsi="Arial" w:cs="Arial"/>
        </w:rPr>
      </w:pPr>
      <w:proofErr w:type="gramStart"/>
      <w:r w:rsidRPr="00EF0BA2">
        <w:rPr>
          <w:rFonts w:ascii="Arial" w:hAnsi="Arial" w:cs="Arial"/>
        </w:rPr>
        <w:t>( )</w:t>
      </w:r>
      <w:proofErr w:type="gramEnd"/>
      <w:r w:rsidRPr="00EF0BA2">
        <w:rPr>
          <w:rFonts w:ascii="Arial" w:hAnsi="Arial" w:cs="Arial"/>
        </w:rPr>
        <w:t xml:space="preserve"> Within two weeks</w:t>
      </w:r>
    </w:p>
    <w:p w14:paraId="23527D7F" w14:textId="77777777" w:rsidR="001747A9" w:rsidRPr="00EF0BA2" w:rsidRDefault="001747A9" w:rsidP="001747A9">
      <w:pPr>
        <w:rPr>
          <w:rFonts w:ascii="Arial" w:hAnsi="Arial" w:cs="Arial"/>
        </w:rPr>
      </w:pPr>
      <w:proofErr w:type="gramStart"/>
      <w:r w:rsidRPr="00EF0BA2">
        <w:rPr>
          <w:rFonts w:ascii="Arial" w:hAnsi="Arial" w:cs="Arial"/>
        </w:rPr>
        <w:t>( )</w:t>
      </w:r>
      <w:proofErr w:type="gramEnd"/>
      <w:r w:rsidRPr="00EF0BA2">
        <w:rPr>
          <w:rFonts w:ascii="Arial" w:hAnsi="Arial" w:cs="Arial"/>
        </w:rPr>
        <w:t xml:space="preserve"> Within four weeks</w:t>
      </w:r>
    </w:p>
    <w:p w14:paraId="2EA523A4" w14:textId="77777777" w:rsidR="001747A9" w:rsidRPr="00EF0BA2" w:rsidRDefault="001747A9" w:rsidP="001747A9">
      <w:pPr>
        <w:rPr>
          <w:rFonts w:ascii="Arial" w:hAnsi="Arial" w:cs="Arial"/>
        </w:rPr>
      </w:pPr>
      <w:proofErr w:type="gramStart"/>
      <w:r w:rsidRPr="00EF0BA2">
        <w:rPr>
          <w:rFonts w:ascii="Arial" w:hAnsi="Arial" w:cs="Arial"/>
        </w:rPr>
        <w:t>( )</w:t>
      </w:r>
      <w:proofErr w:type="gramEnd"/>
      <w:r w:rsidRPr="00EF0BA2">
        <w:rPr>
          <w:rFonts w:ascii="Arial" w:hAnsi="Arial" w:cs="Arial"/>
        </w:rPr>
        <w:t xml:space="preserve"> Within eight weeks</w:t>
      </w:r>
    </w:p>
    <w:p w14:paraId="10550E64" w14:textId="77777777" w:rsidR="001747A9" w:rsidRPr="00EF0BA2" w:rsidRDefault="001747A9" w:rsidP="001747A9">
      <w:pPr>
        <w:rPr>
          <w:rFonts w:ascii="Arial" w:hAnsi="Arial" w:cs="Arial"/>
        </w:rPr>
      </w:pPr>
      <w:proofErr w:type="gramStart"/>
      <w:r w:rsidRPr="00EF0BA2">
        <w:rPr>
          <w:rFonts w:ascii="Arial" w:hAnsi="Arial" w:cs="Arial"/>
        </w:rPr>
        <w:t>( )</w:t>
      </w:r>
      <w:proofErr w:type="gramEnd"/>
      <w:r w:rsidRPr="00EF0BA2">
        <w:rPr>
          <w:rFonts w:ascii="Arial" w:hAnsi="Arial" w:cs="Arial"/>
        </w:rPr>
        <w:t xml:space="preserve"> Within 12 weeks</w:t>
      </w:r>
    </w:p>
    <w:p w14:paraId="2A15D491" w14:textId="77777777" w:rsidR="001747A9" w:rsidRPr="00EF0BA2" w:rsidRDefault="001747A9" w:rsidP="001747A9">
      <w:pPr>
        <w:rPr>
          <w:rFonts w:ascii="Arial" w:hAnsi="Arial" w:cs="Arial"/>
        </w:rPr>
      </w:pPr>
      <w:proofErr w:type="gramStart"/>
      <w:r w:rsidRPr="00EF0BA2">
        <w:rPr>
          <w:rFonts w:ascii="Arial" w:hAnsi="Arial" w:cs="Arial"/>
        </w:rPr>
        <w:t>( )</w:t>
      </w:r>
      <w:proofErr w:type="gramEnd"/>
      <w:r w:rsidRPr="00EF0BA2">
        <w:rPr>
          <w:rFonts w:ascii="Arial" w:hAnsi="Arial" w:cs="Arial"/>
        </w:rPr>
        <w:t xml:space="preserve"> More than 12 weeks</w:t>
      </w:r>
    </w:p>
    <w:p w14:paraId="22888808" w14:textId="77777777" w:rsidR="001747A9" w:rsidRPr="00EF0BA2" w:rsidRDefault="001747A9" w:rsidP="001747A9">
      <w:pPr>
        <w:rPr>
          <w:rFonts w:ascii="Arial" w:hAnsi="Arial" w:cs="Arial"/>
        </w:rPr>
      </w:pPr>
      <w:proofErr w:type="gramStart"/>
      <w:r w:rsidRPr="00EF0BA2">
        <w:rPr>
          <w:rFonts w:ascii="Arial" w:hAnsi="Arial" w:cs="Arial"/>
        </w:rPr>
        <w:t>( )</w:t>
      </w:r>
      <w:proofErr w:type="gramEnd"/>
      <w:r w:rsidRPr="00EF0BA2">
        <w:rPr>
          <w:rFonts w:ascii="Arial" w:hAnsi="Arial" w:cs="Arial"/>
        </w:rPr>
        <w:t xml:space="preserve"> No or too few complaints received</w:t>
      </w:r>
    </w:p>
    <w:p w14:paraId="0DF4CE59" w14:textId="77777777" w:rsidR="001747A9" w:rsidRPr="00A454EF" w:rsidRDefault="001747A9" w:rsidP="00ED1C10">
      <w:pPr>
        <w:spacing w:line="276" w:lineRule="auto"/>
        <w:rPr>
          <w:rFonts w:ascii="Arial" w:hAnsi="Arial" w:cs="Arial"/>
          <w:b/>
          <w:bCs/>
          <w:i/>
          <w:iCs/>
        </w:rPr>
      </w:pPr>
    </w:p>
    <w:p w14:paraId="1A3F7BE1" w14:textId="77777777" w:rsidR="00ED1C10" w:rsidRDefault="00ED1C10" w:rsidP="00ED1C10">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ED1C10" w:rsidRPr="00C027FE" w14:paraId="1F57AC30" w14:textId="77777777" w:rsidTr="0010460E">
        <w:tc>
          <w:tcPr>
            <w:tcW w:w="9016" w:type="dxa"/>
            <w:shd w:val="clear" w:color="auto" w:fill="ACB9CA" w:themeFill="text2" w:themeFillTint="66"/>
          </w:tcPr>
          <w:p w14:paraId="108026A8" w14:textId="6C855F42" w:rsidR="00ED1C10" w:rsidRPr="00C027FE" w:rsidRDefault="00ED1C10" w:rsidP="0010460E">
            <w:pPr>
              <w:spacing w:line="276" w:lineRule="auto"/>
              <w:rPr>
                <w:rFonts w:ascii="Arial" w:hAnsi="Arial" w:cs="Arial"/>
                <w:b/>
                <w:bCs/>
              </w:rPr>
            </w:pPr>
            <w:r w:rsidRPr="00C027FE">
              <w:rPr>
                <w:rFonts w:ascii="Arial" w:hAnsi="Arial" w:cs="Arial"/>
                <w:b/>
                <w:bCs/>
              </w:rPr>
              <w:lastRenderedPageBreak/>
              <w:t>Q</w:t>
            </w:r>
            <w:r>
              <w:rPr>
                <w:rFonts w:ascii="Arial" w:hAnsi="Arial" w:cs="Arial"/>
                <w:b/>
                <w:bCs/>
              </w:rPr>
              <w:t>19</w:t>
            </w:r>
            <w:r w:rsidRPr="00C027FE">
              <w:rPr>
                <w:rFonts w:ascii="Arial" w:hAnsi="Arial" w:cs="Arial"/>
                <w:b/>
                <w:bCs/>
              </w:rPr>
              <w:t xml:space="preserve"> – Your notes</w:t>
            </w:r>
          </w:p>
        </w:tc>
      </w:tr>
      <w:tr w:rsidR="00ED1C10" w:rsidRPr="00C027FE" w14:paraId="21631D72" w14:textId="77777777" w:rsidTr="0010460E">
        <w:tc>
          <w:tcPr>
            <w:tcW w:w="9016" w:type="dxa"/>
          </w:tcPr>
          <w:p w14:paraId="017566E9" w14:textId="77777777" w:rsidR="00ED1C10" w:rsidRPr="00C027FE" w:rsidRDefault="00ED1C10" w:rsidP="0010460E">
            <w:pPr>
              <w:spacing w:line="276" w:lineRule="auto"/>
              <w:rPr>
                <w:rFonts w:ascii="Arial" w:hAnsi="Arial" w:cs="Arial"/>
              </w:rPr>
            </w:pPr>
            <w:r w:rsidRPr="00C027FE">
              <w:rPr>
                <w:rFonts w:ascii="Arial" w:hAnsi="Arial" w:cs="Arial"/>
              </w:rPr>
              <w:t xml:space="preserve"> </w:t>
            </w:r>
          </w:p>
          <w:p w14:paraId="0FF9B856" w14:textId="77777777" w:rsidR="00ED1C10" w:rsidRDefault="00ED1C10" w:rsidP="0010460E">
            <w:pPr>
              <w:spacing w:line="276" w:lineRule="auto"/>
              <w:rPr>
                <w:rFonts w:ascii="Arial" w:hAnsi="Arial" w:cs="Arial"/>
              </w:rPr>
            </w:pPr>
          </w:p>
          <w:p w14:paraId="7AA8196F" w14:textId="77777777" w:rsidR="001747A9" w:rsidRPr="00C027FE" w:rsidRDefault="001747A9" w:rsidP="0010460E">
            <w:pPr>
              <w:spacing w:line="276" w:lineRule="auto"/>
              <w:rPr>
                <w:rFonts w:ascii="Arial" w:hAnsi="Arial" w:cs="Arial"/>
              </w:rPr>
            </w:pPr>
          </w:p>
          <w:p w14:paraId="7A217DDA" w14:textId="77777777" w:rsidR="00ED1C10" w:rsidRPr="00C027FE" w:rsidRDefault="00ED1C10" w:rsidP="0010460E">
            <w:pPr>
              <w:spacing w:line="276" w:lineRule="auto"/>
              <w:rPr>
                <w:rFonts w:ascii="Arial" w:hAnsi="Arial" w:cs="Arial"/>
              </w:rPr>
            </w:pPr>
          </w:p>
          <w:p w14:paraId="71E60BE4" w14:textId="77777777" w:rsidR="00ED1C10" w:rsidRPr="00C027FE" w:rsidRDefault="00ED1C10" w:rsidP="0010460E">
            <w:pPr>
              <w:spacing w:line="276" w:lineRule="auto"/>
              <w:rPr>
                <w:rFonts w:ascii="Arial" w:hAnsi="Arial" w:cs="Arial"/>
              </w:rPr>
            </w:pPr>
          </w:p>
        </w:tc>
      </w:tr>
    </w:tbl>
    <w:p w14:paraId="726D5C61" w14:textId="77777777" w:rsidR="00ED1C10" w:rsidRDefault="00ED1C10" w:rsidP="00ED1C10">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ED1C10" w:rsidRPr="00C027FE" w14:paraId="3EBD15BC" w14:textId="77777777" w:rsidTr="0010460E">
        <w:trPr>
          <w:trHeight w:val="300"/>
        </w:trPr>
        <w:tc>
          <w:tcPr>
            <w:tcW w:w="9015" w:type="dxa"/>
            <w:shd w:val="clear" w:color="auto" w:fill="ACB9CA" w:themeFill="text2" w:themeFillTint="66"/>
          </w:tcPr>
          <w:p w14:paraId="687DD764" w14:textId="10F37276" w:rsidR="00ED1C10" w:rsidRPr="00C027FE" w:rsidRDefault="00ED1C10" w:rsidP="0010460E">
            <w:pPr>
              <w:spacing w:line="276" w:lineRule="auto"/>
              <w:rPr>
                <w:rFonts w:ascii="Arial" w:hAnsi="Arial" w:cs="Arial"/>
                <w:sz w:val="32"/>
                <w:szCs w:val="32"/>
              </w:rPr>
            </w:pPr>
            <w:r w:rsidRPr="007A27D2">
              <w:rPr>
                <w:rFonts w:ascii="Arial" w:hAnsi="Arial" w:cs="Arial"/>
                <w:b/>
                <w:bCs/>
                <w:sz w:val="32"/>
                <w:szCs w:val="32"/>
              </w:rPr>
              <w:t>Q</w:t>
            </w:r>
            <w:r>
              <w:rPr>
                <w:rFonts w:ascii="Arial" w:hAnsi="Arial" w:cs="Arial"/>
                <w:b/>
                <w:bCs/>
                <w:sz w:val="32"/>
                <w:szCs w:val="32"/>
              </w:rPr>
              <w:t>20</w:t>
            </w:r>
          </w:p>
        </w:tc>
      </w:tr>
    </w:tbl>
    <w:p w14:paraId="76F7912E" w14:textId="7521095E" w:rsidR="00ED1C10" w:rsidRDefault="00ED1C10" w:rsidP="00ED1C10">
      <w:pPr>
        <w:spacing w:line="276" w:lineRule="auto"/>
        <w:rPr>
          <w:rFonts w:ascii="Arial" w:hAnsi="Arial" w:cs="Arial"/>
          <w:b/>
          <w:bCs/>
        </w:rPr>
      </w:pPr>
      <w:r w:rsidRPr="00C027FE">
        <w:rPr>
          <w:rFonts w:ascii="Arial" w:hAnsi="Arial" w:cs="Arial"/>
        </w:rPr>
        <w:br/>
      </w:r>
      <w:r w:rsidR="00F44E04" w:rsidRPr="00F44E04">
        <w:rPr>
          <w:rFonts w:ascii="Arial" w:hAnsi="Arial" w:cs="Arial"/>
          <w:b/>
          <w:bCs/>
        </w:rPr>
        <w:t>What are the common remedies your firm offers to try to resolve complaints?</w:t>
      </w:r>
    </w:p>
    <w:p w14:paraId="09A24AB1" w14:textId="3FDF883E" w:rsidR="00F44E04" w:rsidRDefault="00F44E04" w:rsidP="00ED1C10">
      <w:pPr>
        <w:spacing w:line="276" w:lineRule="auto"/>
        <w:rPr>
          <w:rFonts w:ascii="Arial" w:hAnsi="Arial" w:cs="Arial"/>
        </w:rPr>
      </w:pPr>
      <w:r>
        <w:rPr>
          <w:rFonts w:ascii="Arial" w:hAnsi="Arial" w:cs="Arial"/>
        </w:rPr>
        <w:t>(Multiple select)</w:t>
      </w:r>
    </w:p>
    <w:p w14:paraId="230E0EC1" w14:textId="1EF13250" w:rsidR="0046149B" w:rsidRPr="00EF0BA2" w:rsidRDefault="0046149B" w:rsidP="0046149B">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An explanation to the client regarding their concern/s</w:t>
      </w:r>
    </w:p>
    <w:p w14:paraId="6D58D8E1" w14:textId="2623F01F" w:rsidR="0046149B" w:rsidRPr="00EF0BA2" w:rsidRDefault="0046149B" w:rsidP="0046149B">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Agreement to progress the client’s case within an agreed timeframe</w:t>
      </w:r>
    </w:p>
    <w:p w14:paraId="0485169E" w14:textId="4BBF8C8F" w:rsidR="0046149B" w:rsidRPr="00EF0BA2" w:rsidRDefault="0046149B" w:rsidP="0046149B">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Returning the client’s documents</w:t>
      </w:r>
    </w:p>
    <w:p w14:paraId="00C16E04" w14:textId="0E8025BD" w:rsidR="0046149B" w:rsidRPr="00EF0BA2" w:rsidRDefault="0046149B" w:rsidP="0046149B">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Non-financial gesture (</w:t>
      </w:r>
      <w:proofErr w:type="spellStart"/>
      <w:r w:rsidRPr="00EF0BA2">
        <w:rPr>
          <w:rFonts w:ascii="Arial" w:hAnsi="Arial" w:cs="Arial"/>
        </w:rPr>
        <w:t>eg</w:t>
      </w:r>
      <w:proofErr w:type="spellEnd"/>
      <w:r w:rsidRPr="00EF0BA2">
        <w:rPr>
          <w:rFonts w:ascii="Arial" w:hAnsi="Arial" w:cs="Arial"/>
        </w:rPr>
        <w:t xml:space="preserve"> chocolates/flowers)</w:t>
      </w:r>
    </w:p>
    <w:p w14:paraId="17A62EED" w14:textId="65348AB1" w:rsidR="0046149B" w:rsidRPr="00EF0BA2" w:rsidRDefault="0046149B" w:rsidP="0046149B">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An apology</w:t>
      </w:r>
    </w:p>
    <w:p w14:paraId="5D62F8AA" w14:textId="2BB989A2" w:rsidR="0046149B" w:rsidRPr="00EF0BA2" w:rsidRDefault="0046149B" w:rsidP="0046149B">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Completion or correction of work, free of charge</w:t>
      </w:r>
    </w:p>
    <w:p w14:paraId="38EA6A70" w14:textId="07E1E3D2" w:rsidR="0046149B" w:rsidRPr="00EF0BA2" w:rsidRDefault="0046149B" w:rsidP="0046149B">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Compensation for distress or inconvenience</w:t>
      </w:r>
    </w:p>
    <w:p w14:paraId="14021039" w14:textId="7FEDAC34" w:rsidR="0046149B" w:rsidRPr="00EF0BA2" w:rsidRDefault="0046149B" w:rsidP="0046149B">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Compensation for financial loss</w:t>
      </w:r>
    </w:p>
    <w:p w14:paraId="2E3523C3" w14:textId="5BF43A94" w:rsidR="0046149B" w:rsidRPr="00EF0BA2" w:rsidRDefault="0046149B" w:rsidP="0046149B">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A complete or partial refund of fees</w:t>
      </w:r>
    </w:p>
    <w:p w14:paraId="47A9CD80" w14:textId="3B422C19" w:rsidR="0046149B" w:rsidRPr="00EF0BA2" w:rsidRDefault="0046149B" w:rsidP="0046149B">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None or few complaints leading to a remedy</w:t>
      </w:r>
      <w:r w:rsidR="00723578">
        <w:rPr>
          <w:rFonts w:ascii="Arial" w:hAnsi="Arial" w:cs="Arial"/>
        </w:rPr>
        <w:t xml:space="preserve"> </w:t>
      </w:r>
      <w:r w:rsidR="00723578" w:rsidRPr="00723578">
        <w:rPr>
          <w:rFonts w:ascii="Arial" w:hAnsi="Arial" w:cs="Arial"/>
          <w:i/>
          <w:iCs/>
        </w:rPr>
        <w:t>(exclusive, unticks other options if chosen)</w:t>
      </w:r>
    </w:p>
    <w:p w14:paraId="6AA3A56C" w14:textId="4010B3D6" w:rsidR="0046149B" w:rsidRPr="0046149B" w:rsidRDefault="0046149B" w:rsidP="0046149B">
      <w:pPr>
        <w:spacing w:line="276" w:lineRule="auto"/>
        <w:rPr>
          <w:rFonts w:ascii="Arial" w:hAnsi="Arial" w:cs="Arial"/>
          <w:i/>
          <w:iCs/>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Other - please specify</w:t>
      </w:r>
      <w:r>
        <w:rPr>
          <w:rFonts w:ascii="Arial" w:hAnsi="Arial" w:cs="Arial"/>
        </w:rPr>
        <w:t xml:space="preserve"> </w:t>
      </w:r>
      <w:r>
        <w:rPr>
          <w:rFonts w:ascii="Arial" w:hAnsi="Arial" w:cs="Arial"/>
          <w:i/>
          <w:iCs/>
        </w:rPr>
        <w:t>(text box)</w:t>
      </w:r>
    </w:p>
    <w:p w14:paraId="12898148" w14:textId="77777777" w:rsidR="00ED1C10" w:rsidRDefault="00ED1C10" w:rsidP="00ED1C10">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ED1C10" w:rsidRPr="00C027FE" w14:paraId="431AEBBE" w14:textId="77777777" w:rsidTr="0010460E">
        <w:tc>
          <w:tcPr>
            <w:tcW w:w="9016" w:type="dxa"/>
            <w:shd w:val="clear" w:color="auto" w:fill="ACB9CA" w:themeFill="text2" w:themeFillTint="66"/>
          </w:tcPr>
          <w:p w14:paraId="40316C77" w14:textId="1696E51A" w:rsidR="00ED1C10" w:rsidRPr="00C027FE" w:rsidRDefault="00ED1C10" w:rsidP="0010460E">
            <w:pPr>
              <w:spacing w:line="276" w:lineRule="auto"/>
              <w:rPr>
                <w:rFonts w:ascii="Arial" w:hAnsi="Arial" w:cs="Arial"/>
                <w:b/>
                <w:bCs/>
              </w:rPr>
            </w:pPr>
            <w:r w:rsidRPr="00C027FE">
              <w:rPr>
                <w:rFonts w:ascii="Arial" w:hAnsi="Arial" w:cs="Arial"/>
                <w:b/>
                <w:bCs/>
              </w:rPr>
              <w:t>Q</w:t>
            </w:r>
            <w:r>
              <w:rPr>
                <w:rFonts w:ascii="Arial" w:hAnsi="Arial" w:cs="Arial"/>
                <w:b/>
                <w:bCs/>
              </w:rPr>
              <w:t>20</w:t>
            </w:r>
            <w:r w:rsidRPr="00C027FE">
              <w:rPr>
                <w:rFonts w:ascii="Arial" w:hAnsi="Arial" w:cs="Arial"/>
                <w:b/>
                <w:bCs/>
              </w:rPr>
              <w:t xml:space="preserve"> – Your notes</w:t>
            </w:r>
          </w:p>
        </w:tc>
      </w:tr>
      <w:tr w:rsidR="00ED1C10" w:rsidRPr="00C027FE" w14:paraId="024A119D" w14:textId="77777777" w:rsidTr="0010460E">
        <w:tc>
          <w:tcPr>
            <w:tcW w:w="9016" w:type="dxa"/>
          </w:tcPr>
          <w:p w14:paraId="7AD2C20B" w14:textId="77777777" w:rsidR="00ED1C10" w:rsidRPr="00C027FE" w:rsidRDefault="00ED1C10" w:rsidP="0010460E">
            <w:pPr>
              <w:spacing w:line="276" w:lineRule="auto"/>
              <w:rPr>
                <w:rFonts w:ascii="Arial" w:hAnsi="Arial" w:cs="Arial"/>
              </w:rPr>
            </w:pPr>
            <w:r w:rsidRPr="00C027FE">
              <w:rPr>
                <w:rFonts w:ascii="Arial" w:hAnsi="Arial" w:cs="Arial"/>
              </w:rPr>
              <w:t xml:space="preserve"> </w:t>
            </w:r>
          </w:p>
          <w:p w14:paraId="026B2107" w14:textId="77777777" w:rsidR="00ED1C10" w:rsidRDefault="00ED1C10" w:rsidP="0010460E">
            <w:pPr>
              <w:spacing w:line="276" w:lineRule="auto"/>
              <w:rPr>
                <w:rFonts w:ascii="Arial" w:hAnsi="Arial" w:cs="Arial"/>
              </w:rPr>
            </w:pPr>
          </w:p>
          <w:p w14:paraId="0039B911" w14:textId="77777777" w:rsidR="00BD4B5F" w:rsidRDefault="00BD4B5F" w:rsidP="0010460E">
            <w:pPr>
              <w:spacing w:line="276" w:lineRule="auto"/>
              <w:rPr>
                <w:rFonts w:ascii="Arial" w:hAnsi="Arial" w:cs="Arial"/>
              </w:rPr>
            </w:pPr>
          </w:p>
          <w:p w14:paraId="020B5DB6" w14:textId="77777777" w:rsidR="00BD4B5F" w:rsidRPr="00C027FE" w:rsidRDefault="00BD4B5F" w:rsidP="0010460E">
            <w:pPr>
              <w:spacing w:line="276" w:lineRule="auto"/>
              <w:rPr>
                <w:rFonts w:ascii="Arial" w:hAnsi="Arial" w:cs="Arial"/>
              </w:rPr>
            </w:pPr>
          </w:p>
          <w:p w14:paraId="62DEB4ED" w14:textId="77777777" w:rsidR="00ED1C10" w:rsidRPr="00C027FE" w:rsidRDefault="00ED1C10" w:rsidP="0010460E">
            <w:pPr>
              <w:spacing w:line="276" w:lineRule="auto"/>
              <w:rPr>
                <w:rFonts w:ascii="Arial" w:hAnsi="Arial" w:cs="Arial"/>
              </w:rPr>
            </w:pPr>
          </w:p>
          <w:p w14:paraId="14CFC876" w14:textId="77777777" w:rsidR="00ED1C10" w:rsidRPr="00C027FE" w:rsidRDefault="00ED1C10" w:rsidP="0010460E">
            <w:pPr>
              <w:spacing w:line="276" w:lineRule="auto"/>
              <w:rPr>
                <w:rFonts w:ascii="Arial" w:hAnsi="Arial" w:cs="Arial"/>
              </w:rPr>
            </w:pPr>
          </w:p>
        </w:tc>
      </w:tr>
    </w:tbl>
    <w:p w14:paraId="6E927718" w14:textId="77777777" w:rsidR="00ED1C10" w:rsidRDefault="00ED1C10" w:rsidP="00ED1C10">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ED1C10" w:rsidRPr="00C027FE" w14:paraId="2026AA11" w14:textId="77777777" w:rsidTr="0010460E">
        <w:trPr>
          <w:trHeight w:val="300"/>
        </w:trPr>
        <w:tc>
          <w:tcPr>
            <w:tcW w:w="9015" w:type="dxa"/>
            <w:shd w:val="clear" w:color="auto" w:fill="ACB9CA" w:themeFill="text2" w:themeFillTint="66"/>
          </w:tcPr>
          <w:p w14:paraId="03EFC35E" w14:textId="1675A318" w:rsidR="00ED1C10" w:rsidRPr="00C027FE" w:rsidRDefault="00ED1C10" w:rsidP="0010460E">
            <w:pPr>
              <w:spacing w:line="276" w:lineRule="auto"/>
              <w:rPr>
                <w:rFonts w:ascii="Arial" w:hAnsi="Arial" w:cs="Arial"/>
                <w:sz w:val="32"/>
                <w:szCs w:val="32"/>
              </w:rPr>
            </w:pPr>
            <w:r w:rsidRPr="007A27D2">
              <w:rPr>
                <w:rFonts w:ascii="Arial" w:hAnsi="Arial" w:cs="Arial"/>
                <w:b/>
                <w:bCs/>
                <w:sz w:val="32"/>
                <w:szCs w:val="32"/>
              </w:rPr>
              <w:t>Q</w:t>
            </w:r>
            <w:r>
              <w:rPr>
                <w:rFonts w:ascii="Arial" w:hAnsi="Arial" w:cs="Arial"/>
                <w:b/>
                <w:bCs/>
                <w:sz w:val="32"/>
                <w:szCs w:val="32"/>
              </w:rPr>
              <w:t>21</w:t>
            </w:r>
          </w:p>
        </w:tc>
      </w:tr>
    </w:tbl>
    <w:p w14:paraId="06571B81" w14:textId="4208CA04" w:rsidR="00ED1C10" w:rsidRDefault="00ED1C10" w:rsidP="00ED1C10">
      <w:pPr>
        <w:spacing w:line="276" w:lineRule="auto"/>
        <w:rPr>
          <w:rFonts w:ascii="Arial" w:hAnsi="Arial" w:cs="Arial"/>
          <w:b/>
          <w:bCs/>
        </w:rPr>
      </w:pPr>
      <w:r w:rsidRPr="00C027FE">
        <w:rPr>
          <w:rFonts w:ascii="Arial" w:hAnsi="Arial" w:cs="Arial"/>
        </w:rPr>
        <w:br/>
      </w:r>
      <w:r w:rsidR="00C9740C" w:rsidRPr="00C9740C">
        <w:rPr>
          <w:rFonts w:ascii="Arial" w:hAnsi="Arial" w:cs="Arial"/>
          <w:b/>
          <w:bCs/>
        </w:rPr>
        <w:t>Which of the following, if any, are concerns when handling complaints?</w:t>
      </w:r>
    </w:p>
    <w:p w14:paraId="106FF88B" w14:textId="161EDF79" w:rsidR="00C9740C" w:rsidRDefault="00C9740C" w:rsidP="00ED1C10">
      <w:pPr>
        <w:spacing w:line="276" w:lineRule="auto"/>
        <w:rPr>
          <w:rFonts w:ascii="Arial" w:hAnsi="Arial" w:cs="Arial"/>
        </w:rPr>
      </w:pPr>
      <w:r>
        <w:rPr>
          <w:rFonts w:ascii="Arial" w:hAnsi="Arial" w:cs="Arial"/>
        </w:rPr>
        <w:t>(Multiple select)</w:t>
      </w:r>
    </w:p>
    <w:p w14:paraId="55588FDF" w14:textId="0C9A2DAB" w:rsidR="0038223A" w:rsidRPr="00EF0BA2" w:rsidRDefault="0038223A" w:rsidP="0038223A">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Concerns about the restrictions put in place by our insurers</w:t>
      </w:r>
    </w:p>
    <w:p w14:paraId="419435E7" w14:textId="11D69F90" w:rsidR="0038223A" w:rsidRPr="00EF0BA2" w:rsidRDefault="0038223A" w:rsidP="0038223A">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It can be difficult to identify when a client is expressing dissatisfaction that may turn into a complaint</w:t>
      </w:r>
    </w:p>
    <w:p w14:paraId="6DE4BB3A" w14:textId="71B411C1" w:rsidR="0038223A" w:rsidRPr="00EF0BA2" w:rsidRDefault="0038223A" w:rsidP="0038223A">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It can be difficult to identify appropriate remedies</w:t>
      </w:r>
    </w:p>
    <w:p w14:paraId="7AEF97E1" w14:textId="241A0D08" w:rsidR="0038223A" w:rsidRPr="00EF0BA2" w:rsidRDefault="0038223A" w:rsidP="0038223A">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It is difficult to dedicate resources to handling complaints</w:t>
      </w:r>
    </w:p>
    <w:p w14:paraId="54A27DA9" w14:textId="16729F63" w:rsidR="0038223A" w:rsidRPr="00EF0BA2" w:rsidRDefault="0038223A" w:rsidP="0038223A">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Clients can sometimes have unrealistic expectations about their case/the process</w:t>
      </w:r>
    </w:p>
    <w:p w14:paraId="78BB9E06" w14:textId="46594446" w:rsidR="0038223A" w:rsidRPr="00EF0BA2" w:rsidRDefault="0038223A" w:rsidP="0038223A">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It is not always clear how to interpret the guidance from the Legal Ombudsman</w:t>
      </w:r>
    </w:p>
    <w:p w14:paraId="50AA4005" w14:textId="699D0AD1" w:rsidR="0038223A" w:rsidRPr="00EF0BA2" w:rsidRDefault="0038223A" w:rsidP="0038223A">
      <w:pPr>
        <w:rPr>
          <w:rFonts w:ascii="Arial" w:hAnsi="Arial" w:cs="Arial"/>
        </w:rPr>
      </w:pPr>
      <w:proofErr w:type="gramStart"/>
      <w:r w:rsidRPr="00EF0BA2">
        <w:rPr>
          <w:rFonts w:ascii="Arial" w:hAnsi="Arial" w:cs="Arial"/>
        </w:rPr>
        <w:lastRenderedPageBreak/>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It is not always clear how to interpret the guidance from the Solicitors Regulation Authority</w:t>
      </w:r>
    </w:p>
    <w:p w14:paraId="2E66D2C3" w14:textId="48B4E884" w:rsidR="0038223A" w:rsidRPr="00EF0BA2" w:rsidRDefault="0038223A" w:rsidP="0038223A">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It is sometimes easier to offer compensation to the client rather than pay the Legal Ombudsman’s case fee</w:t>
      </w:r>
    </w:p>
    <w:p w14:paraId="39B05F9A" w14:textId="2E35C24B" w:rsidR="0038223A" w:rsidRPr="00EF0BA2" w:rsidRDefault="0038223A" w:rsidP="0038223A">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None or too few complaints received</w:t>
      </w:r>
      <w:r w:rsidR="003D4424">
        <w:rPr>
          <w:rFonts w:ascii="Arial" w:hAnsi="Arial" w:cs="Arial"/>
        </w:rPr>
        <w:t xml:space="preserve"> </w:t>
      </w:r>
      <w:r w:rsidR="003D4424" w:rsidRPr="003D4424">
        <w:rPr>
          <w:rFonts w:ascii="Arial" w:hAnsi="Arial" w:cs="Arial"/>
          <w:i/>
          <w:iCs/>
        </w:rPr>
        <w:t>(exclusive, unticks other options if chosen)</w:t>
      </w:r>
    </w:p>
    <w:p w14:paraId="14B79603" w14:textId="77777777" w:rsidR="00C9740C" w:rsidRPr="00C9740C" w:rsidRDefault="00C9740C" w:rsidP="00ED1C10">
      <w:pPr>
        <w:spacing w:line="276" w:lineRule="auto"/>
        <w:rPr>
          <w:rFonts w:ascii="Arial" w:hAnsi="Arial" w:cs="Arial"/>
          <w:i/>
          <w:iCs/>
        </w:rPr>
      </w:pPr>
    </w:p>
    <w:p w14:paraId="56C6E8B9" w14:textId="77777777" w:rsidR="00ED1C10" w:rsidRDefault="00ED1C10" w:rsidP="00ED1C10">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ED1C10" w:rsidRPr="00C027FE" w14:paraId="11A7D1D2" w14:textId="77777777" w:rsidTr="0010460E">
        <w:tc>
          <w:tcPr>
            <w:tcW w:w="9016" w:type="dxa"/>
            <w:shd w:val="clear" w:color="auto" w:fill="ACB9CA" w:themeFill="text2" w:themeFillTint="66"/>
          </w:tcPr>
          <w:p w14:paraId="27DAD847" w14:textId="2BB344C6" w:rsidR="00ED1C10" w:rsidRPr="00C027FE" w:rsidRDefault="00ED1C10" w:rsidP="0010460E">
            <w:pPr>
              <w:spacing w:line="276" w:lineRule="auto"/>
              <w:rPr>
                <w:rFonts w:ascii="Arial" w:hAnsi="Arial" w:cs="Arial"/>
                <w:b/>
                <w:bCs/>
              </w:rPr>
            </w:pPr>
            <w:r w:rsidRPr="00C027FE">
              <w:rPr>
                <w:rFonts w:ascii="Arial" w:hAnsi="Arial" w:cs="Arial"/>
                <w:b/>
                <w:bCs/>
              </w:rPr>
              <w:t>Q</w:t>
            </w:r>
            <w:r>
              <w:rPr>
                <w:rFonts w:ascii="Arial" w:hAnsi="Arial" w:cs="Arial"/>
                <w:b/>
                <w:bCs/>
              </w:rPr>
              <w:t>21</w:t>
            </w:r>
            <w:r w:rsidRPr="00C027FE">
              <w:rPr>
                <w:rFonts w:ascii="Arial" w:hAnsi="Arial" w:cs="Arial"/>
                <w:b/>
                <w:bCs/>
              </w:rPr>
              <w:t xml:space="preserve"> – Your notes</w:t>
            </w:r>
          </w:p>
        </w:tc>
      </w:tr>
      <w:tr w:rsidR="00ED1C10" w:rsidRPr="00C027FE" w14:paraId="63AED097" w14:textId="77777777" w:rsidTr="0010460E">
        <w:tc>
          <w:tcPr>
            <w:tcW w:w="9016" w:type="dxa"/>
          </w:tcPr>
          <w:p w14:paraId="6E291757" w14:textId="77777777" w:rsidR="00ED1C10" w:rsidRPr="00C027FE" w:rsidRDefault="00ED1C10" w:rsidP="0010460E">
            <w:pPr>
              <w:spacing w:line="276" w:lineRule="auto"/>
              <w:rPr>
                <w:rFonts w:ascii="Arial" w:hAnsi="Arial" w:cs="Arial"/>
              </w:rPr>
            </w:pPr>
            <w:r w:rsidRPr="00C027FE">
              <w:rPr>
                <w:rFonts w:ascii="Arial" w:hAnsi="Arial" w:cs="Arial"/>
              </w:rPr>
              <w:t xml:space="preserve"> </w:t>
            </w:r>
          </w:p>
          <w:p w14:paraId="39714B55" w14:textId="77777777" w:rsidR="00ED1C10" w:rsidRDefault="00ED1C10" w:rsidP="0010460E">
            <w:pPr>
              <w:spacing w:line="276" w:lineRule="auto"/>
              <w:rPr>
                <w:rFonts w:ascii="Arial" w:hAnsi="Arial" w:cs="Arial"/>
              </w:rPr>
            </w:pPr>
          </w:p>
          <w:p w14:paraId="384B9CF9" w14:textId="77777777" w:rsidR="003D4424" w:rsidRDefault="003D4424" w:rsidP="0010460E">
            <w:pPr>
              <w:spacing w:line="276" w:lineRule="auto"/>
              <w:rPr>
                <w:rFonts w:ascii="Arial" w:hAnsi="Arial" w:cs="Arial"/>
              </w:rPr>
            </w:pPr>
          </w:p>
          <w:p w14:paraId="56CC6227" w14:textId="77777777" w:rsidR="003D4424" w:rsidRPr="00C027FE" w:rsidRDefault="003D4424" w:rsidP="0010460E">
            <w:pPr>
              <w:spacing w:line="276" w:lineRule="auto"/>
              <w:rPr>
                <w:rFonts w:ascii="Arial" w:hAnsi="Arial" w:cs="Arial"/>
              </w:rPr>
            </w:pPr>
          </w:p>
          <w:p w14:paraId="4A63D6EB" w14:textId="77777777" w:rsidR="00ED1C10" w:rsidRPr="00C027FE" w:rsidRDefault="00ED1C10" w:rsidP="0010460E">
            <w:pPr>
              <w:spacing w:line="276" w:lineRule="auto"/>
              <w:rPr>
                <w:rFonts w:ascii="Arial" w:hAnsi="Arial" w:cs="Arial"/>
              </w:rPr>
            </w:pPr>
          </w:p>
          <w:p w14:paraId="7338C372" w14:textId="77777777" w:rsidR="00ED1C10" w:rsidRPr="00C027FE" w:rsidRDefault="00ED1C10" w:rsidP="0010460E">
            <w:pPr>
              <w:spacing w:line="276" w:lineRule="auto"/>
              <w:rPr>
                <w:rFonts w:ascii="Arial" w:hAnsi="Arial" w:cs="Arial"/>
              </w:rPr>
            </w:pPr>
          </w:p>
        </w:tc>
      </w:tr>
    </w:tbl>
    <w:p w14:paraId="44852B83" w14:textId="77777777" w:rsidR="00ED1C10" w:rsidRDefault="00ED1C10" w:rsidP="00ED1C10">
      <w:pPr>
        <w:spacing w:line="276" w:lineRule="auto"/>
        <w:rPr>
          <w:rFonts w:ascii="Arial" w:hAnsi="Arial" w:cs="Arial"/>
          <w:b/>
          <w:bCs/>
        </w:rPr>
      </w:pPr>
    </w:p>
    <w:tbl>
      <w:tblPr>
        <w:tblStyle w:val="TableGrid"/>
        <w:tblW w:w="0" w:type="auto"/>
        <w:tblLook w:val="04A0" w:firstRow="1" w:lastRow="0" w:firstColumn="1" w:lastColumn="0" w:noHBand="0" w:noVBand="1"/>
      </w:tblPr>
      <w:tblGrid>
        <w:gridCol w:w="9016"/>
      </w:tblGrid>
      <w:tr w:rsidR="00ED1C10" w14:paraId="44A1B75C" w14:textId="77777777" w:rsidTr="0010460E">
        <w:tc>
          <w:tcPr>
            <w:tcW w:w="9016" w:type="dxa"/>
            <w:tcBorders>
              <w:top w:val="nil"/>
              <w:left w:val="nil"/>
              <w:bottom w:val="nil"/>
              <w:right w:val="nil"/>
            </w:tcBorders>
            <w:shd w:val="clear" w:color="auto" w:fill="ACB9CA" w:themeFill="text2" w:themeFillTint="66"/>
          </w:tcPr>
          <w:p w14:paraId="243B7924" w14:textId="2A83E464" w:rsidR="00ED1C10" w:rsidRPr="007A27D2" w:rsidRDefault="000877EB" w:rsidP="0010460E">
            <w:pPr>
              <w:spacing w:line="276" w:lineRule="auto"/>
              <w:rPr>
                <w:rFonts w:ascii="Arial" w:hAnsi="Arial" w:cs="Arial"/>
                <w:b/>
                <w:bCs/>
                <w:sz w:val="36"/>
                <w:szCs w:val="36"/>
              </w:rPr>
            </w:pPr>
            <w:r>
              <w:rPr>
                <w:rFonts w:ascii="Arial" w:hAnsi="Arial" w:cs="Arial"/>
                <w:b/>
                <w:bCs/>
                <w:sz w:val="36"/>
                <w:szCs w:val="36"/>
              </w:rPr>
              <w:t>Section</w:t>
            </w:r>
            <w:r w:rsidR="00ED1C10" w:rsidRPr="007A27D2">
              <w:rPr>
                <w:rFonts w:ascii="Arial" w:hAnsi="Arial" w:cs="Arial"/>
                <w:b/>
                <w:bCs/>
                <w:sz w:val="36"/>
                <w:szCs w:val="36"/>
              </w:rPr>
              <w:t xml:space="preserve"> </w:t>
            </w:r>
            <w:r w:rsidR="00ED1C10">
              <w:rPr>
                <w:rFonts w:ascii="Arial" w:hAnsi="Arial" w:cs="Arial"/>
                <w:b/>
                <w:bCs/>
                <w:sz w:val="36"/>
                <w:szCs w:val="36"/>
              </w:rPr>
              <w:t>8</w:t>
            </w:r>
            <w:r w:rsidR="00ED1C10" w:rsidRPr="007A27D2">
              <w:rPr>
                <w:rFonts w:ascii="Arial" w:hAnsi="Arial" w:cs="Arial"/>
                <w:b/>
                <w:bCs/>
                <w:sz w:val="36"/>
                <w:szCs w:val="36"/>
              </w:rPr>
              <w:t xml:space="preserve">: </w:t>
            </w:r>
            <w:r w:rsidR="00ED1C10">
              <w:rPr>
                <w:rFonts w:ascii="Arial" w:hAnsi="Arial" w:cs="Arial"/>
                <w:b/>
                <w:bCs/>
                <w:sz w:val="36"/>
                <w:szCs w:val="36"/>
              </w:rPr>
              <w:t>Regulatory bodies</w:t>
            </w:r>
          </w:p>
          <w:p w14:paraId="18A31D24" w14:textId="77777777" w:rsidR="00ED1C10" w:rsidRDefault="00ED1C10" w:rsidP="0010460E">
            <w:pPr>
              <w:spacing w:line="276" w:lineRule="auto"/>
              <w:rPr>
                <w:rFonts w:ascii="Arial" w:hAnsi="Arial" w:cs="Arial"/>
              </w:rPr>
            </w:pPr>
          </w:p>
        </w:tc>
      </w:tr>
    </w:tbl>
    <w:p w14:paraId="2BBFA9BA" w14:textId="77777777" w:rsidR="00ED1C10" w:rsidRDefault="00ED1C10" w:rsidP="00ED1C10">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ED1C10" w:rsidRPr="00C027FE" w14:paraId="7C7688BD" w14:textId="77777777" w:rsidTr="0010460E">
        <w:trPr>
          <w:trHeight w:val="300"/>
        </w:trPr>
        <w:tc>
          <w:tcPr>
            <w:tcW w:w="9015" w:type="dxa"/>
            <w:shd w:val="clear" w:color="auto" w:fill="ACB9CA" w:themeFill="text2" w:themeFillTint="66"/>
          </w:tcPr>
          <w:p w14:paraId="43E327B1" w14:textId="6DCA056C" w:rsidR="00ED1C10" w:rsidRPr="00C027FE" w:rsidRDefault="00ED1C10" w:rsidP="0010460E">
            <w:pPr>
              <w:spacing w:line="276" w:lineRule="auto"/>
              <w:rPr>
                <w:rFonts w:ascii="Arial" w:hAnsi="Arial" w:cs="Arial"/>
                <w:sz w:val="32"/>
                <w:szCs w:val="32"/>
              </w:rPr>
            </w:pPr>
            <w:r w:rsidRPr="007A27D2">
              <w:rPr>
                <w:rFonts w:ascii="Arial" w:hAnsi="Arial" w:cs="Arial"/>
                <w:b/>
                <w:bCs/>
                <w:sz w:val="32"/>
                <w:szCs w:val="32"/>
              </w:rPr>
              <w:t>Q</w:t>
            </w:r>
            <w:r>
              <w:rPr>
                <w:rFonts w:ascii="Arial" w:hAnsi="Arial" w:cs="Arial"/>
                <w:b/>
                <w:bCs/>
                <w:sz w:val="32"/>
                <w:szCs w:val="32"/>
              </w:rPr>
              <w:t>22</w:t>
            </w:r>
          </w:p>
        </w:tc>
      </w:tr>
    </w:tbl>
    <w:p w14:paraId="6A68B9E3" w14:textId="14CE1813" w:rsidR="00ED1C10" w:rsidRPr="00302B61" w:rsidRDefault="00ED1C10" w:rsidP="00ED1C10">
      <w:pPr>
        <w:spacing w:line="276" w:lineRule="auto"/>
        <w:rPr>
          <w:rFonts w:ascii="Arial" w:hAnsi="Arial" w:cs="Arial"/>
          <w:b/>
          <w:bCs/>
          <w:i/>
          <w:iCs/>
        </w:rPr>
      </w:pPr>
      <w:r w:rsidRPr="00C027FE">
        <w:rPr>
          <w:rFonts w:ascii="Arial" w:hAnsi="Arial" w:cs="Arial"/>
        </w:rPr>
        <w:br/>
      </w:r>
      <w:r w:rsidR="00302B61" w:rsidRPr="00302B61">
        <w:rPr>
          <w:rFonts w:ascii="Arial" w:hAnsi="Arial" w:cs="Arial"/>
          <w:b/>
          <w:bCs/>
        </w:rPr>
        <w:t>When, if at all, does your firm inform clients about how and when a complaint can be made to the Legal Ombudsman?</w:t>
      </w:r>
    </w:p>
    <w:p w14:paraId="76EADEC2" w14:textId="27DDB757" w:rsidR="00302B61" w:rsidRDefault="00302B61" w:rsidP="00ED1C10">
      <w:pPr>
        <w:spacing w:line="276" w:lineRule="auto"/>
        <w:rPr>
          <w:rFonts w:ascii="Arial" w:hAnsi="Arial" w:cs="Arial"/>
        </w:rPr>
      </w:pPr>
      <w:r w:rsidRPr="00302B61">
        <w:rPr>
          <w:rFonts w:ascii="Arial" w:hAnsi="Arial" w:cs="Arial"/>
        </w:rPr>
        <w:t>(Multiple select)</w:t>
      </w:r>
    </w:p>
    <w:p w14:paraId="1EBE7928" w14:textId="7FCF5751" w:rsidR="009D4BFA" w:rsidRPr="00EF0BA2" w:rsidRDefault="009D4BFA" w:rsidP="009D4BFA">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In writing at the outset of the matter</w:t>
      </w:r>
    </w:p>
    <w:p w14:paraId="0C3AB7A5" w14:textId="5055BFDD" w:rsidR="009D4BFA" w:rsidRPr="00EF0BA2" w:rsidRDefault="009D4BFA" w:rsidP="009D4BFA">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Verbally at the outset of the matter</w:t>
      </w:r>
    </w:p>
    <w:p w14:paraId="43A3ECB0" w14:textId="04AE6611" w:rsidR="009D4BFA" w:rsidRPr="00EF0BA2" w:rsidRDefault="009D4BFA" w:rsidP="009D4BFA">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When they express dissatisfaction</w:t>
      </w:r>
    </w:p>
    <w:p w14:paraId="02BBFB2D" w14:textId="318E596B" w:rsidR="009D4BFA" w:rsidRPr="00EF0BA2" w:rsidRDefault="009D4BFA" w:rsidP="009D4BFA">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When they say they want to make a complaint</w:t>
      </w:r>
    </w:p>
    <w:p w14:paraId="009F9BA8" w14:textId="3D091D09" w:rsidR="009D4BFA" w:rsidRPr="00EF0BA2" w:rsidRDefault="009D4BFA" w:rsidP="009D4BFA">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In writing at the end of the matter</w:t>
      </w:r>
    </w:p>
    <w:p w14:paraId="06233941" w14:textId="21ABC0D5" w:rsidR="009D4BFA" w:rsidRPr="00EF0BA2" w:rsidRDefault="009D4BFA" w:rsidP="009D4BFA">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In writing at the end of our complaints procedure</w:t>
      </w:r>
    </w:p>
    <w:p w14:paraId="10582616" w14:textId="551167B2" w:rsidR="009D4BFA" w:rsidRPr="00EF0BA2" w:rsidRDefault="009D4BFA" w:rsidP="009D4BFA">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At the end of our complaints procedure, only when a client’s complaint is unresolved</w:t>
      </w:r>
    </w:p>
    <w:p w14:paraId="20B9D88A" w14:textId="17C3F9F9" w:rsidR="009D4BFA" w:rsidRPr="00EF0BA2" w:rsidRDefault="009D4BFA" w:rsidP="009D4BFA">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The information is on our website</w:t>
      </w:r>
    </w:p>
    <w:p w14:paraId="14B4FB29" w14:textId="482D2D73" w:rsidR="009D4BFA" w:rsidRPr="00EF0BA2" w:rsidRDefault="009D4BFA" w:rsidP="009D4BFA">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Not informed</w:t>
      </w:r>
      <w:r w:rsidR="004C4F1C">
        <w:rPr>
          <w:rFonts w:ascii="Arial" w:hAnsi="Arial" w:cs="Arial"/>
        </w:rPr>
        <w:t xml:space="preserve"> </w:t>
      </w:r>
      <w:r w:rsidR="004C4F1C" w:rsidRPr="004C4F1C">
        <w:rPr>
          <w:rFonts w:ascii="Arial" w:hAnsi="Arial" w:cs="Arial"/>
          <w:i/>
          <w:iCs/>
        </w:rPr>
        <w:t>(exclusive, unticks other options if chosen)</w:t>
      </w:r>
    </w:p>
    <w:p w14:paraId="65F0A71E" w14:textId="094D25CF" w:rsidR="00302B61" w:rsidRPr="009D4BFA" w:rsidRDefault="009D4BFA" w:rsidP="009D4BFA">
      <w:pPr>
        <w:spacing w:line="276" w:lineRule="auto"/>
        <w:rPr>
          <w:rFonts w:ascii="Arial" w:hAnsi="Arial" w:cs="Arial"/>
          <w:i/>
          <w:iCs/>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Other - please specify</w:t>
      </w:r>
      <w:r>
        <w:rPr>
          <w:rFonts w:ascii="Arial" w:hAnsi="Arial" w:cs="Arial"/>
        </w:rPr>
        <w:t xml:space="preserve"> </w:t>
      </w:r>
      <w:r>
        <w:rPr>
          <w:rFonts w:ascii="Arial" w:hAnsi="Arial" w:cs="Arial"/>
          <w:i/>
          <w:iCs/>
        </w:rPr>
        <w:t>(text box)</w:t>
      </w:r>
    </w:p>
    <w:p w14:paraId="1C19979A" w14:textId="77777777" w:rsidR="00302B61" w:rsidRPr="00302B61" w:rsidRDefault="00302B61" w:rsidP="00ED1C10">
      <w:pPr>
        <w:spacing w:line="276" w:lineRule="auto"/>
        <w:rPr>
          <w:rFonts w:ascii="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ED1C10" w:rsidRPr="00C027FE" w14:paraId="4E094B10" w14:textId="77777777" w:rsidTr="0010460E">
        <w:tc>
          <w:tcPr>
            <w:tcW w:w="9016" w:type="dxa"/>
            <w:shd w:val="clear" w:color="auto" w:fill="ACB9CA" w:themeFill="text2" w:themeFillTint="66"/>
          </w:tcPr>
          <w:p w14:paraId="5659CC8E" w14:textId="551BB671" w:rsidR="00ED1C10" w:rsidRPr="00C027FE" w:rsidRDefault="00ED1C10" w:rsidP="0010460E">
            <w:pPr>
              <w:spacing w:line="276" w:lineRule="auto"/>
              <w:rPr>
                <w:rFonts w:ascii="Arial" w:hAnsi="Arial" w:cs="Arial"/>
                <w:b/>
                <w:bCs/>
              </w:rPr>
            </w:pPr>
            <w:r w:rsidRPr="00C027FE">
              <w:rPr>
                <w:rFonts w:ascii="Arial" w:hAnsi="Arial" w:cs="Arial"/>
                <w:b/>
                <w:bCs/>
              </w:rPr>
              <w:t>Q</w:t>
            </w:r>
            <w:r>
              <w:rPr>
                <w:rFonts w:ascii="Arial" w:hAnsi="Arial" w:cs="Arial"/>
                <w:b/>
                <w:bCs/>
              </w:rPr>
              <w:t>22</w:t>
            </w:r>
            <w:r w:rsidRPr="00C027FE">
              <w:rPr>
                <w:rFonts w:ascii="Arial" w:hAnsi="Arial" w:cs="Arial"/>
                <w:b/>
                <w:bCs/>
              </w:rPr>
              <w:t xml:space="preserve"> – Your notes</w:t>
            </w:r>
          </w:p>
        </w:tc>
      </w:tr>
      <w:tr w:rsidR="00ED1C10" w:rsidRPr="00C027FE" w14:paraId="4ACF6FE3" w14:textId="77777777" w:rsidTr="0010460E">
        <w:tc>
          <w:tcPr>
            <w:tcW w:w="9016" w:type="dxa"/>
          </w:tcPr>
          <w:p w14:paraId="559178BB" w14:textId="77777777" w:rsidR="00ED1C10" w:rsidRPr="00C027FE" w:rsidRDefault="00ED1C10" w:rsidP="0010460E">
            <w:pPr>
              <w:spacing w:line="276" w:lineRule="auto"/>
              <w:rPr>
                <w:rFonts w:ascii="Arial" w:hAnsi="Arial" w:cs="Arial"/>
              </w:rPr>
            </w:pPr>
            <w:r w:rsidRPr="00C027FE">
              <w:rPr>
                <w:rFonts w:ascii="Arial" w:hAnsi="Arial" w:cs="Arial"/>
              </w:rPr>
              <w:t xml:space="preserve"> </w:t>
            </w:r>
          </w:p>
          <w:p w14:paraId="48D1888E" w14:textId="77777777" w:rsidR="00ED1C10" w:rsidRPr="00C027FE" w:rsidRDefault="00ED1C10" w:rsidP="0010460E">
            <w:pPr>
              <w:spacing w:line="276" w:lineRule="auto"/>
              <w:rPr>
                <w:rFonts w:ascii="Arial" w:hAnsi="Arial" w:cs="Arial"/>
              </w:rPr>
            </w:pPr>
          </w:p>
          <w:p w14:paraId="29709BA2" w14:textId="77777777" w:rsidR="00ED1C10" w:rsidRDefault="00ED1C10" w:rsidP="0010460E">
            <w:pPr>
              <w:spacing w:line="276" w:lineRule="auto"/>
              <w:rPr>
                <w:rFonts w:ascii="Arial" w:hAnsi="Arial" w:cs="Arial"/>
              </w:rPr>
            </w:pPr>
          </w:p>
          <w:p w14:paraId="0600E824" w14:textId="77777777" w:rsidR="004C4F1C" w:rsidRDefault="004C4F1C" w:rsidP="0010460E">
            <w:pPr>
              <w:spacing w:line="276" w:lineRule="auto"/>
              <w:rPr>
                <w:rFonts w:ascii="Arial" w:hAnsi="Arial" w:cs="Arial"/>
              </w:rPr>
            </w:pPr>
          </w:p>
          <w:p w14:paraId="1BAD28F7" w14:textId="77777777" w:rsidR="004C4F1C" w:rsidRPr="00C027FE" w:rsidRDefault="004C4F1C" w:rsidP="0010460E">
            <w:pPr>
              <w:spacing w:line="276" w:lineRule="auto"/>
              <w:rPr>
                <w:rFonts w:ascii="Arial" w:hAnsi="Arial" w:cs="Arial"/>
              </w:rPr>
            </w:pPr>
          </w:p>
          <w:p w14:paraId="600F6CD7" w14:textId="77777777" w:rsidR="00ED1C10" w:rsidRPr="00C027FE" w:rsidRDefault="00ED1C10" w:rsidP="0010460E">
            <w:pPr>
              <w:spacing w:line="276" w:lineRule="auto"/>
              <w:rPr>
                <w:rFonts w:ascii="Arial" w:hAnsi="Arial" w:cs="Arial"/>
              </w:rPr>
            </w:pPr>
          </w:p>
        </w:tc>
      </w:tr>
    </w:tbl>
    <w:p w14:paraId="13043401" w14:textId="77777777" w:rsidR="00ED1C10" w:rsidRDefault="00ED1C10" w:rsidP="00ED1C10">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ED1C10" w:rsidRPr="00C027FE" w14:paraId="2D9EBD2E" w14:textId="77777777" w:rsidTr="0010460E">
        <w:trPr>
          <w:trHeight w:val="300"/>
        </w:trPr>
        <w:tc>
          <w:tcPr>
            <w:tcW w:w="9015" w:type="dxa"/>
            <w:shd w:val="clear" w:color="auto" w:fill="ACB9CA" w:themeFill="text2" w:themeFillTint="66"/>
          </w:tcPr>
          <w:p w14:paraId="234BCA5B" w14:textId="753A987C" w:rsidR="00ED1C10" w:rsidRPr="00C027FE" w:rsidRDefault="00ED1C10" w:rsidP="0010460E">
            <w:pPr>
              <w:spacing w:line="276" w:lineRule="auto"/>
              <w:rPr>
                <w:rFonts w:ascii="Arial" w:hAnsi="Arial" w:cs="Arial"/>
                <w:sz w:val="32"/>
                <w:szCs w:val="32"/>
              </w:rPr>
            </w:pPr>
            <w:r w:rsidRPr="007A27D2">
              <w:rPr>
                <w:rFonts w:ascii="Arial" w:hAnsi="Arial" w:cs="Arial"/>
                <w:b/>
                <w:bCs/>
                <w:sz w:val="32"/>
                <w:szCs w:val="32"/>
              </w:rPr>
              <w:lastRenderedPageBreak/>
              <w:t>Q</w:t>
            </w:r>
            <w:r>
              <w:rPr>
                <w:rFonts w:ascii="Arial" w:hAnsi="Arial" w:cs="Arial"/>
                <w:b/>
                <w:bCs/>
                <w:sz w:val="32"/>
                <w:szCs w:val="32"/>
              </w:rPr>
              <w:t>23</w:t>
            </w:r>
          </w:p>
        </w:tc>
      </w:tr>
    </w:tbl>
    <w:p w14:paraId="3DCC696C" w14:textId="183F5A84" w:rsidR="00ED1C10" w:rsidRDefault="00ED1C10" w:rsidP="00ED1C10">
      <w:pPr>
        <w:spacing w:line="276" w:lineRule="auto"/>
        <w:rPr>
          <w:rFonts w:ascii="Arial" w:hAnsi="Arial" w:cs="Arial"/>
          <w:b/>
          <w:bCs/>
        </w:rPr>
      </w:pPr>
      <w:r w:rsidRPr="00C027FE">
        <w:rPr>
          <w:rFonts w:ascii="Arial" w:hAnsi="Arial" w:cs="Arial"/>
        </w:rPr>
        <w:br/>
      </w:r>
      <w:r w:rsidR="00AA1EC8" w:rsidRPr="00AA1EC8">
        <w:rPr>
          <w:rFonts w:ascii="Arial" w:hAnsi="Arial" w:cs="Arial"/>
          <w:b/>
          <w:bCs/>
        </w:rPr>
        <w:t>When, if at all, does your firm inform clients about how and when a report can be made to the Solicitors Regulation Authority</w:t>
      </w:r>
    </w:p>
    <w:p w14:paraId="01D5543E" w14:textId="5BB17440" w:rsidR="00AA1EC8" w:rsidRDefault="00AA1EC8" w:rsidP="00ED1C10">
      <w:pPr>
        <w:spacing w:line="276" w:lineRule="auto"/>
        <w:rPr>
          <w:rFonts w:ascii="Arial" w:hAnsi="Arial" w:cs="Arial"/>
        </w:rPr>
      </w:pPr>
      <w:r>
        <w:rPr>
          <w:rFonts w:ascii="Arial" w:hAnsi="Arial" w:cs="Arial"/>
        </w:rPr>
        <w:t>(Multiple select)</w:t>
      </w:r>
    </w:p>
    <w:p w14:paraId="35DCEF74" w14:textId="7EE2129D" w:rsidR="00FA2C00" w:rsidRPr="00EF0BA2" w:rsidRDefault="00FA2C00" w:rsidP="00FA2C00">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In writing at the outset of the matter</w:t>
      </w:r>
    </w:p>
    <w:p w14:paraId="77DB12CC" w14:textId="41F0FBE2" w:rsidR="00FA2C00" w:rsidRPr="00EF0BA2" w:rsidRDefault="00FA2C00" w:rsidP="00FA2C00">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Verbally at the outset of the matter</w:t>
      </w:r>
    </w:p>
    <w:p w14:paraId="2A6D1E43" w14:textId="54FBE7D7" w:rsidR="00FA2C00" w:rsidRPr="00EF0BA2" w:rsidRDefault="00FA2C00" w:rsidP="00FA2C00">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When they express dissatisfaction</w:t>
      </w:r>
    </w:p>
    <w:p w14:paraId="372EB773" w14:textId="5EF9FBAB" w:rsidR="00FA2C00" w:rsidRPr="00EF0BA2" w:rsidRDefault="00FA2C00" w:rsidP="00FA2C00">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When they say they want to make a complaint</w:t>
      </w:r>
    </w:p>
    <w:p w14:paraId="164078B8" w14:textId="3738C3C9" w:rsidR="00FA2C00" w:rsidRPr="00EF0BA2" w:rsidRDefault="00FA2C00" w:rsidP="00FA2C00">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In writing at the end of the matter</w:t>
      </w:r>
    </w:p>
    <w:p w14:paraId="4263D853" w14:textId="17BBC8BE" w:rsidR="00FA2C00" w:rsidRPr="00EF0BA2" w:rsidRDefault="00FA2C00" w:rsidP="00FA2C00">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Clients are not specifically informed</w:t>
      </w:r>
    </w:p>
    <w:p w14:paraId="0B6ECBCF" w14:textId="1A10E8E2" w:rsidR="00FA2C00" w:rsidRPr="00EF0BA2" w:rsidRDefault="00FA2C00" w:rsidP="00FA2C00">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In writing at the end of our complaints procedure</w:t>
      </w:r>
    </w:p>
    <w:p w14:paraId="348D8E01" w14:textId="15C2E100" w:rsidR="00FA2C00" w:rsidRPr="00EF0BA2" w:rsidRDefault="00FA2C00" w:rsidP="00FA2C00">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At the end of our complaints procedure, only when a client’s complaint is unresolved</w:t>
      </w:r>
    </w:p>
    <w:p w14:paraId="358D92FB" w14:textId="703E67A2" w:rsidR="00FA2C00" w:rsidRPr="00EF0BA2" w:rsidRDefault="00FA2C00" w:rsidP="00FA2C00">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The information is on our website</w:t>
      </w:r>
    </w:p>
    <w:p w14:paraId="134C8020" w14:textId="492091EF" w:rsidR="00FA2C00" w:rsidRPr="00EF0BA2" w:rsidRDefault="00FA2C00" w:rsidP="00FA2C00">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Not informed</w:t>
      </w:r>
      <w:r>
        <w:rPr>
          <w:rFonts w:ascii="Arial" w:hAnsi="Arial" w:cs="Arial"/>
        </w:rPr>
        <w:t xml:space="preserve"> </w:t>
      </w:r>
      <w:r w:rsidRPr="00FA2C00">
        <w:rPr>
          <w:rFonts w:ascii="Arial" w:hAnsi="Arial" w:cs="Arial"/>
          <w:i/>
          <w:iCs/>
        </w:rPr>
        <w:t>(exclusive, unticks other options if chosen)</w:t>
      </w:r>
    </w:p>
    <w:p w14:paraId="54A79D02" w14:textId="6EC5789A" w:rsidR="00AA1EC8" w:rsidRPr="00AA1EC8" w:rsidRDefault="00FA2C00" w:rsidP="00FA2C00">
      <w:pPr>
        <w:spacing w:line="276" w:lineRule="auto"/>
        <w:rPr>
          <w:rFonts w:ascii="Arial" w:hAnsi="Arial" w:cs="Arial"/>
          <w:i/>
          <w:iCs/>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Other - please specify</w:t>
      </w:r>
      <w:r>
        <w:rPr>
          <w:rFonts w:ascii="Arial" w:hAnsi="Arial" w:cs="Arial"/>
        </w:rPr>
        <w:t xml:space="preserve"> </w:t>
      </w:r>
      <w:r w:rsidRPr="00FA2C00">
        <w:rPr>
          <w:rFonts w:ascii="Arial" w:hAnsi="Arial" w:cs="Arial"/>
          <w:i/>
          <w:iCs/>
        </w:rPr>
        <w:t>(text box)</w:t>
      </w:r>
    </w:p>
    <w:p w14:paraId="65F53AA9" w14:textId="77777777" w:rsidR="00ED1C10" w:rsidRDefault="00ED1C10" w:rsidP="00ED1C10">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ED1C10" w:rsidRPr="00C027FE" w14:paraId="03BC3E6D" w14:textId="77777777" w:rsidTr="0010460E">
        <w:tc>
          <w:tcPr>
            <w:tcW w:w="9016" w:type="dxa"/>
            <w:shd w:val="clear" w:color="auto" w:fill="ACB9CA" w:themeFill="text2" w:themeFillTint="66"/>
          </w:tcPr>
          <w:p w14:paraId="0BD84ADA" w14:textId="6980F543" w:rsidR="00ED1C10" w:rsidRPr="00C027FE" w:rsidRDefault="00ED1C10" w:rsidP="0010460E">
            <w:pPr>
              <w:spacing w:line="276" w:lineRule="auto"/>
              <w:rPr>
                <w:rFonts w:ascii="Arial" w:hAnsi="Arial" w:cs="Arial"/>
                <w:b/>
                <w:bCs/>
              </w:rPr>
            </w:pPr>
            <w:r w:rsidRPr="00C027FE">
              <w:rPr>
                <w:rFonts w:ascii="Arial" w:hAnsi="Arial" w:cs="Arial"/>
                <w:b/>
                <w:bCs/>
              </w:rPr>
              <w:t>Q</w:t>
            </w:r>
            <w:r>
              <w:rPr>
                <w:rFonts w:ascii="Arial" w:hAnsi="Arial" w:cs="Arial"/>
                <w:b/>
                <w:bCs/>
              </w:rPr>
              <w:t>23</w:t>
            </w:r>
            <w:r w:rsidRPr="00C027FE">
              <w:rPr>
                <w:rFonts w:ascii="Arial" w:hAnsi="Arial" w:cs="Arial"/>
                <w:b/>
                <w:bCs/>
              </w:rPr>
              <w:t xml:space="preserve"> – Your notes</w:t>
            </w:r>
          </w:p>
        </w:tc>
      </w:tr>
      <w:tr w:rsidR="00ED1C10" w:rsidRPr="00C027FE" w14:paraId="37140CDD" w14:textId="77777777" w:rsidTr="0010460E">
        <w:tc>
          <w:tcPr>
            <w:tcW w:w="9016" w:type="dxa"/>
          </w:tcPr>
          <w:p w14:paraId="67B39C09" w14:textId="77777777" w:rsidR="00ED1C10" w:rsidRPr="00C027FE" w:rsidRDefault="00ED1C10" w:rsidP="0010460E">
            <w:pPr>
              <w:spacing w:line="276" w:lineRule="auto"/>
              <w:rPr>
                <w:rFonts w:ascii="Arial" w:hAnsi="Arial" w:cs="Arial"/>
              </w:rPr>
            </w:pPr>
            <w:r w:rsidRPr="00C027FE">
              <w:rPr>
                <w:rFonts w:ascii="Arial" w:hAnsi="Arial" w:cs="Arial"/>
              </w:rPr>
              <w:t xml:space="preserve"> </w:t>
            </w:r>
          </w:p>
          <w:p w14:paraId="7075E733" w14:textId="77777777" w:rsidR="00ED1C10" w:rsidRPr="00C027FE" w:rsidRDefault="00ED1C10" w:rsidP="0010460E">
            <w:pPr>
              <w:spacing w:line="276" w:lineRule="auto"/>
              <w:rPr>
                <w:rFonts w:ascii="Arial" w:hAnsi="Arial" w:cs="Arial"/>
              </w:rPr>
            </w:pPr>
          </w:p>
          <w:p w14:paraId="763378E0" w14:textId="77777777" w:rsidR="00ED1C10" w:rsidRDefault="00ED1C10" w:rsidP="0010460E">
            <w:pPr>
              <w:spacing w:line="276" w:lineRule="auto"/>
              <w:rPr>
                <w:rFonts w:ascii="Arial" w:hAnsi="Arial" w:cs="Arial"/>
              </w:rPr>
            </w:pPr>
          </w:p>
          <w:p w14:paraId="11380795" w14:textId="77777777" w:rsidR="004D6194" w:rsidRDefault="004D6194" w:rsidP="0010460E">
            <w:pPr>
              <w:spacing w:line="276" w:lineRule="auto"/>
              <w:rPr>
                <w:rFonts w:ascii="Arial" w:hAnsi="Arial" w:cs="Arial"/>
              </w:rPr>
            </w:pPr>
          </w:p>
          <w:p w14:paraId="452CD4B0" w14:textId="77777777" w:rsidR="004D6194" w:rsidRPr="00C027FE" w:rsidRDefault="004D6194" w:rsidP="0010460E">
            <w:pPr>
              <w:spacing w:line="276" w:lineRule="auto"/>
              <w:rPr>
                <w:rFonts w:ascii="Arial" w:hAnsi="Arial" w:cs="Arial"/>
              </w:rPr>
            </w:pPr>
          </w:p>
          <w:p w14:paraId="2FB11233" w14:textId="77777777" w:rsidR="00ED1C10" w:rsidRPr="00C027FE" w:rsidRDefault="00ED1C10" w:rsidP="0010460E">
            <w:pPr>
              <w:spacing w:line="276" w:lineRule="auto"/>
              <w:rPr>
                <w:rFonts w:ascii="Arial" w:hAnsi="Arial" w:cs="Arial"/>
              </w:rPr>
            </w:pPr>
          </w:p>
        </w:tc>
      </w:tr>
    </w:tbl>
    <w:p w14:paraId="173E4810" w14:textId="77777777" w:rsidR="00ED1C10" w:rsidRDefault="00ED1C10" w:rsidP="00ED1C10">
      <w:pPr>
        <w:spacing w:line="276" w:lineRule="auto"/>
        <w:rPr>
          <w:rFonts w:ascii="Arial" w:hAnsi="Arial" w:cs="Arial"/>
          <w:b/>
          <w:bCs/>
        </w:rPr>
      </w:pPr>
    </w:p>
    <w:tbl>
      <w:tblPr>
        <w:tblStyle w:val="TableGrid"/>
        <w:tblW w:w="0" w:type="auto"/>
        <w:tblLook w:val="04A0" w:firstRow="1" w:lastRow="0" w:firstColumn="1" w:lastColumn="0" w:noHBand="0" w:noVBand="1"/>
      </w:tblPr>
      <w:tblGrid>
        <w:gridCol w:w="9016"/>
      </w:tblGrid>
      <w:tr w:rsidR="00ED1C10" w14:paraId="0128C1FD" w14:textId="77777777" w:rsidTr="0010460E">
        <w:tc>
          <w:tcPr>
            <w:tcW w:w="9016" w:type="dxa"/>
            <w:tcBorders>
              <w:top w:val="nil"/>
              <w:left w:val="nil"/>
              <w:bottom w:val="nil"/>
              <w:right w:val="nil"/>
            </w:tcBorders>
            <w:shd w:val="clear" w:color="auto" w:fill="ACB9CA" w:themeFill="text2" w:themeFillTint="66"/>
          </w:tcPr>
          <w:p w14:paraId="2E8BD28F" w14:textId="4FAC0663" w:rsidR="00ED1C10" w:rsidRPr="007A27D2" w:rsidRDefault="000877EB" w:rsidP="0010460E">
            <w:pPr>
              <w:spacing w:line="276" w:lineRule="auto"/>
              <w:rPr>
                <w:rFonts w:ascii="Arial" w:hAnsi="Arial" w:cs="Arial"/>
                <w:b/>
                <w:bCs/>
                <w:sz w:val="36"/>
                <w:szCs w:val="36"/>
              </w:rPr>
            </w:pPr>
            <w:r>
              <w:rPr>
                <w:rFonts w:ascii="Arial" w:hAnsi="Arial" w:cs="Arial"/>
                <w:b/>
                <w:bCs/>
                <w:sz w:val="36"/>
                <w:szCs w:val="36"/>
              </w:rPr>
              <w:t>Section</w:t>
            </w:r>
            <w:r w:rsidR="00ED1C10" w:rsidRPr="007A27D2">
              <w:rPr>
                <w:rFonts w:ascii="Arial" w:hAnsi="Arial" w:cs="Arial"/>
                <w:b/>
                <w:bCs/>
                <w:sz w:val="36"/>
                <w:szCs w:val="36"/>
              </w:rPr>
              <w:t xml:space="preserve"> </w:t>
            </w:r>
            <w:r w:rsidR="00ED1C10">
              <w:rPr>
                <w:rFonts w:ascii="Arial" w:hAnsi="Arial" w:cs="Arial"/>
                <w:b/>
                <w:bCs/>
                <w:sz w:val="36"/>
                <w:szCs w:val="36"/>
              </w:rPr>
              <w:t>9</w:t>
            </w:r>
            <w:r w:rsidR="00ED1C10" w:rsidRPr="007A27D2">
              <w:rPr>
                <w:rFonts w:ascii="Arial" w:hAnsi="Arial" w:cs="Arial"/>
                <w:b/>
                <w:bCs/>
                <w:sz w:val="36"/>
                <w:szCs w:val="36"/>
              </w:rPr>
              <w:t xml:space="preserve">: </w:t>
            </w:r>
            <w:r w:rsidR="00ED1C10">
              <w:rPr>
                <w:rFonts w:ascii="Arial" w:hAnsi="Arial" w:cs="Arial"/>
                <w:b/>
                <w:bCs/>
                <w:sz w:val="36"/>
                <w:szCs w:val="36"/>
              </w:rPr>
              <w:t>Client experience and expectations</w:t>
            </w:r>
          </w:p>
          <w:p w14:paraId="451992FD" w14:textId="77777777" w:rsidR="00ED1C10" w:rsidRDefault="00ED1C10" w:rsidP="0010460E">
            <w:pPr>
              <w:spacing w:line="276" w:lineRule="auto"/>
              <w:rPr>
                <w:rFonts w:ascii="Arial" w:hAnsi="Arial" w:cs="Arial"/>
              </w:rPr>
            </w:pPr>
          </w:p>
        </w:tc>
      </w:tr>
    </w:tbl>
    <w:p w14:paraId="13A6C4BB" w14:textId="77777777" w:rsidR="00ED1C10" w:rsidRDefault="00ED1C10" w:rsidP="00ED1C10">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ED1C10" w:rsidRPr="00C027FE" w14:paraId="4C2A1C04" w14:textId="77777777" w:rsidTr="0010460E">
        <w:trPr>
          <w:trHeight w:val="300"/>
        </w:trPr>
        <w:tc>
          <w:tcPr>
            <w:tcW w:w="9015" w:type="dxa"/>
            <w:shd w:val="clear" w:color="auto" w:fill="ACB9CA" w:themeFill="text2" w:themeFillTint="66"/>
          </w:tcPr>
          <w:p w14:paraId="7FD5E7CA" w14:textId="20C1150D" w:rsidR="00ED1C10" w:rsidRPr="00C027FE" w:rsidRDefault="00ED1C10" w:rsidP="0010460E">
            <w:pPr>
              <w:spacing w:line="276" w:lineRule="auto"/>
              <w:rPr>
                <w:rFonts w:ascii="Arial" w:hAnsi="Arial" w:cs="Arial"/>
                <w:sz w:val="32"/>
                <w:szCs w:val="32"/>
              </w:rPr>
            </w:pPr>
            <w:r w:rsidRPr="007A27D2">
              <w:rPr>
                <w:rFonts w:ascii="Arial" w:hAnsi="Arial" w:cs="Arial"/>
                <w:b/>
                <w:bCs/>
                <w:sz w:val="32"/>
                <w:szCs w:val="32"/>
              </w:rPr>
              <w:t>Q</w:t>
            </w:r>
            <w:r>
              <w:rPr>
                <w:rFonts w:ascii="Arial" w:hAnsi="Arial" w:cs="Arial"/>
                <w:b/>
                <w:bCs/>
                <w:sz w:val="32"/>
                <w:szCs w:val="32"/>
              </w:rPr>
              <w:t>24</w:t>
            </w:r>
          </w:p>
        </w:tc>
      </w:tr>
    </w:tbl>
    <w:p w14:paraId="0681AFC8" w14:textId="64AF3542" w:rsidR="00ED1C10" w:rsidRDefault="00ED1C10" w:rsidP="00ED1C10">
      <w:pPr>
        <w:spacing w:line="276" w:lineRule="auto"/>
        <w:rPr>
          <w:rFonts w:ascii="Arial" w:hAnsi="Arial" w:cs="Arial"/>
          <w:b/>
          <w:bCs/>
        </w:rPr>
      </w:pPr>
      <w:r w:rsidRPr="00C027FE">
        <w:rPr>
          <w:rFonts w:ascii="Arial" w:hAnsi="Arial" w:cs="Arial"/>
        </w:rPr>
        <w:br/>
      </w:r>
      <w:r w:rsidR="00CB21A0" w:rsidRPr="00CB21A0">
        <w:rPr>
          <w:rFonts w:ascii="Arial" w:hAnsi="Arial" w:cs="Arial"/>
          <w:b/>
          <w:bCs/>
        </w:rPr>
        <w:t>What do you think are clients' key expectations for the service they receive from your firm?</w:t>
      </w:r>
    </w:p>
    <w:p w14:paraId="38C60050" w14:textId="74F09D85" w:rsidR="00CB21A0" w:rsidRDefault="00CB21A0" w:rsidP="00ED1C10">
      <w:pPr>
        <w:spacing w:line="276" w:lineRule="auto"/>
        <w:rPr>
          <w:rFonts w:ascii="Arial" w:hAnsi="Arial" w:cs="Arial"/>
        </w:rPr>
      </w:pPr>
      <w:r>
        <w:rPr>
          <w:rFonts w:ascii="Arial" w:hAnsi="Arial" w:cs="Arial"/>
        </w:rPr>
        <w:t>(Multiple select)</w:t>
      </w:r>
    </w:p>
    <w:p w14:paraId="7FD8B079" w14:textId="37AC1A4E" w:rsidR="00B01E9F" w:rsidRPr="00EF0BA2" w:rsidRDefault="00B01E9F" w:rsidP="00B01E9F">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Positive outcome/achieving their aim</w:t>
      </w:r>
    </w:p>
    <w:p w14:paraId="36F71BD3" w14:textId="6079EDC9" w:rsidR="00B01E9F" w:rsidRPr="00EF0BA2" w:rsidRDefault="00B01E9F" w:rsidP="00B01E9F">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Clear cost information</w:t>
      </w:r>
    </w:p>
    <w:p w14:paraId="40F34FE2" w14:textId="40A434DA" w:rsidR="00B01E9F" w:rsidRPr="00EF0BA2" w:rsidRDefault="00B01E9F" w:rsidP="00B01E9F">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Affordable costs</w:t>
      </w:r>
    </w:p>
    <w:p w14:paraId="514C6FF6" w14:textId="768C5A32" w:rsidR="00B01E9F" w:rsidRPr="00EF0BA2" w:rsidRDefault="00B01E9F" w:rsidP="00B01E9F">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Responding to queries promptly</w:t>
      </w:r>
    </w:p>
    <w:p w14:paraId="7C70088E" w14:textId="016D298D" w:rsidR="00B01E9F" w:rsidRPr="00EF0BA2" w:rsidRDefault="00B01E9F" w:rsidP="00B01E9F">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Regular updates on progress</w:t>
      </w:r>
    </w:p>
    <w:p w14:paraId="710527C5" w14:textId="53DFC397" w:rsidR="00B01E9F" w:rsidRPr="00EF0BA2" w:rsidRDefault="00B01E9F" w:rsidP="00B01E9F">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Use of plain English/clear communication</w:t>
      </w:r>
    </w:p>
    <w:p w14:paraId="6DD397E4" w14:textId="2E606692" w:rsidR="00B01E9F" w:rsidRPr="00EF0BA2" w:rsidRDefault="00B01E9F" w:rsidP="00B01E9F">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Don't know</w:t>
      </w:r>
      <w:r>
        <w:rPr>
          <w:rFonts w:ascii="Arial" w:hAnsi="Arial" w:cs="Arial"/>
        </w:rPr>
        <w:t xml:space="preserve"> </w:t>
      </w:r>
      <w:r w:rsidRPr="00B01E9F">
        <w:rPr>
          <w:rFonts w:ascii="Arial" w:hAnsi="Arial" w:cs="Arial"/>
          <w:i/>
          <w:iCs/>
        </w:rPr>
        <w:t>(exclusive, unticks other options if chosen)</w:t>
      </w:r>
    </w:p>
    <w:p w14:paraId="6E3D1DB8" w14:textId="1DF29A23" w:rsidR="00CB21A0" w:rsidRPr="00CB21A0" w:rsidRDefault="00B01E9F" w:rsidP="00B01E9F">
      <w:pPr>
        <w:spacing w:line="276" w:lineRule="auto"/>
        <w:rPr>
          <w:rFonts w:ascii="Arial" w:hAnsi="Arial" w:cs="Arial"/>
          <w:i/>
          <w:iCs/>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Other - please specify</w:t>
      </w:r>
      <w:r>
        <w:rPr>
          <w:rFonts w:ascii="Arial" w:hAnsi="Arial" w:cs="Arial"/>
        </w:rPr>
        <w:t xml:space="preserve"> </w:t>
      </w:r>
      <w:r w:rsidRPr="00B01E9F">
        <w:rPr>
          <w:rFonts w:ascii="Arial" w:hAnsi="Arial" w:cs="Arial"/>
          <w:i/>
          <w:iCs/>
        </w:rPr>
        <w:t>(text box)</w:t>
      </w:r>
    </w:p>
    <w:p w14:paraId="38413578" w14:textId="77777777" w:rsidR="00ED1C10" w:rsidRDefault="00ED1C10" w:rsidP="00ED1C10">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ED1C10" w:rsidRPr="00C027FE" w14:paraId="5F8DDCAC" w14:textId="77777777" w:rsidTr="0010460E">
        <w:tc>
          <w:tcPr>
            <w:tcW w:w="9016" w:type="dxa"/>
            <w:shd w:val="clear" w:color="auto" w:fill="ACB9CA" w:themeFill="text2" w:themeFillTint="66"/>
          </w:tcPr>
          <w:p w14:paraId="38ACFDB5" w14:textId="0BCBF9B4" w:rsidR="00ED1C10" w:rsidRPr="00C027FE" w:rsidRDefault="00ED1C10" w:rsidP="0010460E">
            <w:pPr>
              <w:spacing w:line="276" w:lineRule="auto"/>
              <w:rPr>
                <w:rFonts w:ascii="Arial" w:hAnsi="Arial" w:cs="Arial"/>
                <w:b/>
                <w:bCs/>
              </w:rPr>
            </w:pPr>
            <w:r w:rsidRPr="00C027FE">
              <w:rPr>
                <w:rFonts w:ascii="Arial" w:hAnsi="Arial" w:cs="Arial"/>
                <w:b/>
                <w:bCs/>
              </w:rPr>
              <w:t>Q</w:t>
            </w:r>
            <w:r>
              <w:rPr>
                <w:rFonts w:ascii="Arial" w:hAnsi="Arial" w:cs="Arial"/>
                <w:b/>
                <w:bCs/>
              </w:rPr>
              <w:t>24</w:t>
            </w:r>
            <w:r w:rsidRPr="00C027FE">
              <w:rPr>
                <w:rFonts w:ascii="Arial" w:hAnsi="Arial" w:cs="Arial"/>
                <w:b/>
                <w:bCs/>
              </w:rPr>
              <w:t xml:space="preserve"> – Your notes</w:t>
            </w:r>
          </w:p>
        </w:tc>
      </w:tr>
      <w:tr w:rsidR="00ED1C10" w:rsidRPr="00C027FE" w14:paraId="49DFB61D" w14:textId="77777777" w:rsidTr="0010460E">
        <w:tc>
          <w:tcPr>
            <w:tcW w:w="9016" w:type="dxa"/>
          </w:tcPr>
          <w:p w14:paraId="60579D1B" w14:textId="77777777" w:rsidR="00ED1C10" w:rsidRPr="00C027FE" w:rsidRDefault="00ED1C10" w:rsidP="0010460E">
            <w:pPr>
              <w:spacing w:line="276" w:lineRule="auto"/>
              <w:rPr>
                <w:rFonts w:ascii="Arial" w:hAnsi="Arial" w:cs="Arial"/>
              </w:rPr>
            </w:pPr>
            <w:r w:rsidRPr="00C027FE">
              <w:rPr>
                <w:rFonts w:ascii="Arial" w:hAnsi="Arial" w:cs="Arial"/>
              </w:rPr>
              <w:t xml:space="preserve"> </w:t>
            </w:r>
          </w:p>
          <w:p w14:paraId="1C3300DC" w14:textId="77777777" w:rsidR="00ED1C10" w:rsidRPr="00C027FE" w:rsidRDefault="00ED1C10" w:rsidP="0010460E">
            <w:pPr>
              <w:spacing w:line="276" w:lineRule="auto"/>
              <w:rPr>
                <w:rFonts w:ascii="Arial" w:hAnsi="Arial" w:cs="Arial"/>
              </w:rPr>
            </w:pPr>
          </w:p>
          <w:p w14:paraId="6BB4A88C" w14:textId="77777777" w:rsidR="00ED1C10" w:rsidRDefault="00ED1C10" w:rsidP="0010460E">
            <w:pPr>
              <w:spacing w:line="276" w:lineRule="auto"/>
              <w:rPr>
                <w:rFonts w:ascii="Arial" w:hAnsi="Arial" w:cs="Arial"/>
              </w:rPr>
            </w:pPr>
          </w:p>
          <w:p w14:paraId="3A906023" w14:textId="77777777" w:rsidR="001D4EAA" w:rsidRDefault="001D4EAA" w:rsidP="0010460E">
            <w:pPr>
              <w:spacing w:line="276" w:lineRule="auto"/>
              <w:rPr>
                <w:rFonts w:ascii="Arial" w:hAnsi="Arial" w:cs="Arial"/>
              </w:rPr>
            </w:pPr>
          </w:p>
          <w:p w14:paraId="52A58F93" w14:textId="77777777" w:rsidR="001D4EAA" w:rsidRPr="00C027FE" w:rsidRDefault="001D4EAA" w:rsidP="0010460E">
            <w:pPr>
              <w:spacing w:line="276" w:lineRule="auto"/>
              <w:rPr>
                <w:rFonts w:ascii="Arial" w:hAnsi="Arial" w:cs="Arial"/>
              </w:rPr>
            </w:pPr>
          </w:p>
          <w:p w14:paraId="0CB2FEA5" w14:textId="77777777" w:rsidR="00ED1C10" w:rsidRPr="00C027FE" w:rsidRDefault="00ED1C10" w:rsidP="0010460E">
            <w:pPr>
              <w:spacing w:line="276" w:lineRule="auto"/>
              <w:rPr>
                <w:rFonts w:ascii="Arial" w:hAnsi="Arial" w:cs="Arial"/>
              </w:rPr>
            </w:pPr>
          </w:p>
        </w:tc>
      </w:tr>
    </w:tbl>
    <w:p w14:paraId="265A5CE4" w14:textId="77777777" w:rsidR="00ED1C10" w:rsidRDefault="00ED1C10" w:rsidP="00ED1C10">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ED1C10" w:rsidRPr="00C027FE" w14:paraId="67A39BFD" w14:textId="77777777" w:rsidTr="0010460E">
        <w:trPr>
          <w:trHeight w:val="300"/>
        </w:trPr>
        <w:tc>
          <w:tcPr>
            <w:tcW w:w="9015" w:type="dxa"/>
            <w:shd w:val="clear" w:color="auto" w:fill="ACB9CA" w:themeFill="text2" w:themeFillTint="66"/>
          </w:tcPr>
          <w:p w14:paraId="73AA4EF2" w14:textId="7BB6A35A" w:rsidR="00ED1C10" w:rsidRPr="00C027FE" w:rsidRDefault="00ED1C10" w:rsidP="0010460E">
            <w:pPr>
              <w:spacing w:line="276" w:lineRule="auto"/>
              <w:rPr>
                <w:rFonts w:ascii="Arial" w:hAnsi="Arial" w:cs="Arial"/>
                <w:sz w:val="32"/>
                <w:szCs w:val="32"/>
              </w:rPr>
            </w:pPr>
            <w:r w:rsidRPr="007A27D2">
              <w:rPr>
                <w:rFonts w:ascii="Arial" w:hAnsi="Arial" w:cs="Arial"/>
                <w:b/>
                <w:bCs/>
                <w:sz w:val="32"/>
                <w:szCs w:val="32"/>
              </w:rPr>
              <w:t>Q</w:t>
            </w:r>
            <w:r>
              <w:rPr>
                <w:rFonts w:ascii="Arial" w:hAnsi="Arial" w:cs="Arial"/>
                <w:b/>
                <w:bCs/>
                <w:sz w:val="32"/>
                <w:szCs w:val="32"/>
              </w:rPr>
              <w:t>25</w:t>
            </w:r>
          </w:p>
        </w:tc>
      </w:tr>
    </w:tbl>
    <w:p w14:paraId="0AA41F57" w14:textId="57C7A8E7" w:rsidR="00ED1C10" w:rsidRDefault="00ED1C10" w:rsidP="00ED1C10">
      <w:pPr>
        <w:spacing w:line="276" w:lineRule="auto"/>
        <w:rPr>
          <w:rFonts w:ascii="Arial" w:hAnsi="Arial" w:cs="Arial"/>
          <w:b/>
          <w:bCs/>
        </w:rPr>
      </w:pPr>
      <w:r w:rsidRPr="00C027FE">
        <w:rPr>
          <w:rFonts w:ascii="Arial" w:hAnsi="Arial" w:cs="Arial"/>
        </w:rPr>
        <w:br/>
      </w:r>
      <w:r w:rsidR="00B05D62" w:rsidRPr="00B05D62">
        <w:rPr>
          <w:rFonts w:ascii="Arial" w:hAnsi="Arial" w:cs="Arial"/>
          <w:b/>
          <w:bCs/>
        </w:rPr>
        <w:t>When, if at all, does your firm identify clients who require additional support? (e.g. with a need for reasonable adjustments or potentially vulnerable clients).</w:t>
      </w:r>
    </w:p>
    <w:p w14:paraId="2E63A7A1" w14:textId="094F18DE" w:rsidR="00B05D62" w:rsidRDefault="00B05D62" w:rsidP="00ED1C10">
      <w:pPr>
        <w:spacing w:line="276" w:lineRule="auto"/>
        <w:rPr>
          <w:rFonts w:ascii="Arial" w:hAnsi="Arial" w:cs="Arial"/>
        </w:rPr>
      </w:pPr>
      <w:r>
        <w:rPr>
          <w:rFonts w:ascii="Arial" w:hAnsi="Arial" w:cs="Arial"/>
        </w:rPr>
        <w:t>(Multiple select)</w:t>
      </w:r>
    </w:p>
    <w:p w14:paraId="210139F7" w14:textId="45E0F3D5" w:rsidR="006D2D76" w:rsidRPr="00EF0BA2" w:rsidRDefault="006D2D76" w:rsidP="006D2D76">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At the outset when onboarding clients</w:t>
      </w:r>
    </w:p>
    <w:p w14:paraId="47198C20" w14:textId="61F6FAE8" w:rsidR="006D2D76" w:rsidRPr="00EF0BA2" w:rsidRDefault="006D2D76" w:rsidP="006D2D76">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Through relevant follow-up questions</w:t>
      </w:r>
    </w:p>
    <w:p w14:paraId="3A2187D5" w14:textId="5B048FE3" w:rsidR="006D2D76" w:rsidRPr="00EF0BA2" w:rsidRDefault="006D2D76" w:rsidP="006D2D76">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At any time we recognise a client needs additional support</w:t>
      </w:r>
    </w:p>
    <w:p w14:paraId="3364D8E9" w14:textId="5910F019" w:rsidR="006D2D76" w:rsidRPr="00EF0BA2" w:rsidRDefault="006D2D76" w:rsidP="006D2D76">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Not required as all services are individually tailored to clients</w:t>
      </w:r>
    </w:p>
    <w:p w14:paraId="3EE23704" w14:textId="79D7D9DA" w:rsidR="006D2D76" w:rsidRPr="00EF0BA2" w:rsidRDefault="006D2D76" w:rsidP="006D2D76">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No specific mechanism for this</w:t>
      </w:r>
    </w:p>
    <w:p w14:paraId="07655C2A" w14:textId="690E7DF8" w:rsidR="006D2D76" w:rsidRPr="00EF0BA2" w:rsidRDefault="006D2D76" w:rsidP="006D2D76">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Not relevant to our clients</w:t>
      </w:r>
      <w:r w:rsidR="00ED7223">
        <w:rPr>
          <w:rFonts w:ascii="Arial" w:hAnsi="Arial" w:cs="Arial"/>
        </w:rPr>
        <w:t xml:space="preserve"> </w:t>
      </w:r>
      <w:r w:rsidR="00ED7223" w:rsidRPr="00ED7223">
        <w:rPr>
          <w:rFonts w:ascii="Arial" w:hAnsi="Arial" w:cs="Arial"/>
          <w:i/>
          <w:iCs/>
        </w:rPr>
        <w:t>(exclusive, unticks other options if chosen)</w:t>
      </w:r>
    </w:p>
    <w:p w14:paraId="693E4F1B" w14:textId="29866BA9" w:rsidR="00B05D62" w:rsidRPr="00B05D62" w:rsidRDefault="006D2D76" w:rsidP="006D2D76">
      <w:pPr>
        <w:spacing w:line="276" w:lineRule="auto"/>
        <w:rPr>
          <w:rFonts w:ascii="Arial" w:hAnsi="Arial" w:cs="Arial"/>
          <w:i/>
          <w:iCs/>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Other - please specify</w:t>
      </w:r>
      <w:r w:rsidR="00ED7223">
        <w:rPr>
          <w:rFonts w:ascii="Arial" w:hAnsi="Arial" w:cs="Arial"/>
        </w:rPr>
        <w:t xml:space="preserve"> </w:t>
      </w:r>
      <w:r w:rsidR="00ED7223" w:rsidRPr="00ED7223">
        <w:rPr>
          <w:rFonts w:ascii="Arial" w:hAnsi="Arial" w:cs="Arial"/>
          <w:i/>
          <w:iCs/>
        </w:rPr>
        <w:t>(text box)</w:t>
      </w:r>
    </w:p>
    <w:p w14:paraId="55530BB2" w14:textId="77777777" w:rsidR="00ED1C10" w:rsidRDefault="00ED1C10" w:rsidP="00ED1C10">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ED1C10" w:rsidRPr="00C027FE" w14:paraId="585C3B6A" w14:textId="77777777" w:rsidTr="0010460E">
        <w:tc>
          <w:tcPr>
            <w:tcW w:w="9016" w:type="dxa"/>
            <w:shd w:val="clear" w:color="auto" w:fill="ACB9CA" w:themeFill="text2" w:themeFillTint="66"/>
          </w:tcPr>
          <w:p w14:paraId="6DF48341" w14:textId="79B97BDD" w:rsidR="00ED1C10" w:rsidRPr="00C027FE" w:rsidRDefault="00ED1C10" w:rsidP="0010460E">
            <w:pPr>
              <w:spacing w:line="276" w:lineRule="auto"/>
              <w:rPr>
                <w:rFonts w:ascii="Arial" w:hAnsi="Arial" w:cs="Arial"/>
                <w:b/>
                <w:bCs/>
              </w:rPr>
            </w:pPr>
            <w:r w:rsidRPr="00C027FE">
              <w:rPr>
                <w:rFonts w:ascii="Arial" w:hAnsi="Arial" w:cs="Arial"/>
                <w:b/>
                <w:bCs/>
              </w:rPr>
              <w:t>Q</w:t>
            </w:r>
            <w:r>
              <w:rPr>
                <w:rFonts w:ascii="Arial" w:hAnsi="Arial" w:cs="Arial"/>
                <w:b/>
                <w:bCs/>
              </w:rPr>
              <w:t>25</w:t>
            </w:r>
            <w:r w:rsidRPr="00C027FE">
              <w:rPr>
                <w:rFonts w:ascii="Arial" w:hAnsi="Arial" w:cs="Arial"/>
                <w:b/>
                <w:bCs/>
              </w:rPr>
              <w:t xml:space="preserve"> – Your notes</w:t>
            </w:r>
          </w:p>
        </w:tc>
      </w:tr>
      <w:tr w:rsidR="00ED1C10" w:rsidRPr="00C027FE" w14:paraId="50C35D35" w14:textId="77777777" w:rsidTr="0010460E">
        <w:tc>
          <w:tcPr>
            <w:tcW w:w="9016" w:type="dxa"/>
          </w:tcPr>
          <w:p w14:paraId="65603370" w14:textId="77777777" w:rsidR="00ED1C10" w:rsidRPr="00C027FE" w:rsidRDefault="00ED1C10" w:rsidP="0010460E">
            <w:pPr>
              <w:spacing w:line="276" w:lineRule="auto"/>
              <w:rPr>
                <w:rFonts w:ascii="Arial" w:hAnsi="Arial" w:cs="Arial"/>
              </w:rPr>
            </w:pPr>
            <w:r w:rsidRPr="00C027FE">
              <w:rPr>
                <w:rFonts w:ascii="Arial" w:hAnsi="Arial" w:cs="Arial"/>
              </w:rPr>
              <w:t xml:space="preserve"> </w:t>
            </w:r>
          </w:p>
          <w:p w14:paraId="36A2390A" w14:textId="77777777" w:rsidR="00ED1C10" w:rsidRDefault="00ED1C10" w:rsidP="0010460E">
            <w:pPr>
              <w:spacing w:line="276" w:lineRule="auto"/>
              <w:rPr>
                <w:rFonts w:ascii="Arial" w:hAnsi="Arial" w:cs="Arial"/>
              </w:rPr>
            </w:pPr>
          </w:p>
          <w:p w14:paraId="5BEC8DAF" w14:textId="77777777" w:rsidR="00ED7223" w:rsidRDefault="00ED7223" w:rsidP="0010460E">
            <w:pPr>
              <w:spacing w:line="276" w:lineRule="auto"/>
              <w:rPr>
                <w:rFonts w:ascii="Arial" w:hAnsi="Arial" w:cs="Arial"/>
              </w:rPr>
            </w:pPr>
          </w:p>
          <w:p w14:paraId="4916CEA1" w14:textId="77777777" w:rsidR="00ED7223" w:rsidRPr="00C027FE" w:rsidRDefault="00ED7223" w:rsidP="0010460E">
            <w:pPr>
              <w:spacing w:line="276" w:lineRule="auto"/>
              <w:rPr>
                <w:rFonts w:ascii="Arial" w:hAnsi="Arial" w:cs="Arial"/>
              </w:rPr>
            </w:pPr>
          </w:p>
          <w:p w14:paraId="0872F6F3" w14:textId="77777777" w:rsidR="00ED1C10" w:rsidRPr="00C027FE" w:rsidRDefault="00ED1C10" w:rsidP="0010460E">
            <w:pPr>
              <w:spacing w:line="276" w:lineRule="auto"/>
              <w:rPr>
                <w:rFonts w:ascii="Arial" w:hAnsi="Arial" w:cs="Arial"/>
              </w:rPr>
            </w:pPr>
          </w:p>
          <w:p w14:paraId="3D78723D" w14:textId="77777777" w:rsidR="00ED1C10" w:rsidRPr="00C027FE" w:rsidRDefault="00ED1C10" w:rsidP="0010460E">
            <w:pPr>
              <w:spacing w:line="276" w:lineRule="auto"/>
              <w:rPr>
                <w:rFonts w:ascii="Arial" w:hAnsi="Arial" w:cs="Arial"/>
              </w:rPr>
            </w:pPr>
          </w:p>
        </w:tc>
      </w:tr>
    </w:tbl>
    <w:p w14:paraId="5A7D0D6A" w14:textId="77777777" w:rsidR="00D6694E" w:rsidRDefault="00D6694E" w:rsidP="00C027FE">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ED1C10" w:rsidRPr="00C027FE" w14:paraId="1F575C00" w14:textId="77777777" w:rsidTr="0010460E">
        <w:trPr>
          <w:trHeight w:val="300"/>
        </w:trPr>
        <w:tc>
          <w:tcPr>
            <w:tcW w:w="9015" w:type="dxa"/>
            <w:shd w:val="clear" w:color="auto" w:fill="ACB9CA" w:themeFill="text2" w:themeFillTint="66"/>
          </w:tcPr>
          <w:p w14:paraId="5B5D24BD" w14:textId="45626C91" w:rsidR="00ED1C10" w:rsidRPr="00C027FE" w:rsidRDefault="00ED1C10" w:rsidP="0010460E">
            <w:pPr>
              <w:spacing w:line="276" w:lineRule="auto"/>
              <w:rPr>
                <w:rFonts w:ascii="Arial" w:hAnsi="Arial" w:cs="Arial"/>
                <w:sz w:val="32"/>
                <w:szCs w:val="32"/>
              </w:rPr>
            </w:pPr>
            <w:r w:rsidRPr="007A27D2">
              <w:rPr>
                <w:rFonts w:ascii="Arial" w:hAnsi="Arial" w:cs="Arial"/>
                <w:b/>
                <w:bCs/>
                <w:sz w:val="32"/>
                <w:szCs w:val="32"/>
              </w:rPr>
              <w:t>Q</w:t>
            </w:r>
            <w:r>
              <w:rPr>
                <w:rFonts w:ascii="Arial" w:hAnsi="Arial" w:cs="Arial"/>
                <w:b/>
                <w:bCs/>
                <w:sz w:val="32"/>
                <w:szCs w:val="32"/>
              </w:rPr>
              <w:t>26</w:t>
            </w:r>
          </w:p>
        </w:tc>
      </w:tr>
    </w:tbl>
    <w:p w14:paraId="757130B5" w14:textId="6E2F056F" w:rsidR="00ED1C10" w:rsidRDefault="00ED1C10" w:rsidP="00ED1C10">
      <w:pPr>
        <w:spacing w:line="276" w:lineRule="auto"/>
        <w:rPr>
          <w:rFonts w:ascii="Arial" w:hAnsi="Arial" w:cs="Arial"/>
          <w:b/>
          <w:bCs/>
        </w:rPr>
      </w:pPr>
      <w:r w:rsidRPr="00C027FE">
        <w:rPr>
          <w:rFonts w:ascii="Arial" w:hAnsi="Arial" w:cs="Arial"/>
        </w:rPr>
        <w:br/>
      </w:r>
      <w:r w:rsidR="0032040A" w:rsidRPr="0032040A">
        <w:rPr>
          <w:rFonts w:ascii="Arial" w:hAnsi="Arial" w:cs="Arial"/>
          <w:b/>
          <w:bCs/>
        </w:rPr>
        <w:t>How, if at all, does your firm offer to support clients needing additional support, including when making complaints?</w:t>
      </w:r>
    </w:p>
    <w:p w14:paraId="16991180" w14:textId="059A82A9" w:rsidR="0032040A" w:rsidRPr="0032040A" w:rsidRDefault="0032040A" w:rsidP="00ED1C10">
      <w:pPr>
        <w:spacing w:line="276" w:lineRule="auto"/>
        <w:rPr>
          <w:rFonts w:ascii="Arial" w:hAnsi="Arial" w:cs="Arial"/>
          <w:i/>
          <w:iCs/>
        </w:rPr>
      </w:pPr>
      <w:r w:rsidRPr="0032040A">
        <w:rPr>
          <w:rFonts w:ascii="Arial" w:hAnsi="Arial" w:cs="Arial"/>
        </w:rPr>
        <w:t>(Multiple select)</w:t>
      </w:r>
    </w:p>
    <w:p w14:paraId="657410CF" w14:textId="69974617" w:rsidR="00F666B2" w:rsidRPr="00EF0BA2" w:rsidRDefault="00F666B2" w:rsidP="00F666B2">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Material is made available in a range of formats</w:t>
      </w:r>
    </w:p>
    <w:p w14:paraId="30B5C272" w14:textId="6B68CCC6" w:rsidR="00F666B2" w:rsidRPr="00EF0BA2" w:rsidRDefault="00F666B2" w:rsidP="00F666B2">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Interpretation and translation services</w:t>
      </w:r>
    </w:p>
    <w:p w14:paraId="47F162CF" w14:textId="2E84C1C4" w:rsidR="00F666B2" w:rsidRPr="00EF0BA2" w:rsidRDefault="00F666B2" w:rsidP="00F666B2">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Easier explanations can be made available</w:t>
      </w:r>
    </w:p>
    <w:p w14:paraId="12687F69" w14:textId="360A3D2B" w:rsidR="00F666B2" w:rsidRPr="00EF0BA2" w:rsidRDefault="00F666B2" w:rsidP="00F666B2">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Inviting the client to an in-person meeting</w:t>
      </w:r>
    </w:p>
    <w:p w14:paraId="4DEC9B50" w14:textId="41D9609B" w:rsidR="00F666B2" w:rsidRPr="00EF0BA2" w:rsidRDefault="00F666B2" w:rsidP="00F666B2">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Encouraging the client to be supported by a friend/family member/somebody who can advocate on their behalf</w:t>
      </w:r>
    </w:p>
    <w:p w14:paraId="090F206F" w14:textId="4B5BE6CF" w:rsidR="00F666B2" w:rsidRPr="00EF0BA2" w:rsidRDefault="00F666B2" w:rsidP="00F666B2">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Giving additional time to reflect on the firm’s response or decision</w:t>
      </w:r>
    </w:p>
    <w:p w14:paraId="245C0A08" w14:textId="1FB27E80" w:rsidR="00F666B2" w:rsidRPr="00EF0BA2" w:rsidRDefault="00F666B2" w:rsidP="00F666B2">
      <w:pPr>
        <w:rPr>
          <w:rFonts w:ascii="Arial" w:hAnsi="Arial" w:cs="Arial"/>
        </w:rPr>
      </w:pPr>
      <w:proofErr w:type="gramStart"/>
      <w:r w:rsidRPr="00EF0BA2">
        <w:rPr>
          <w:rFonts w:ascii="Arial" w:hAnsi="Arial" w:cs="Arial"/>
        </w:rPr>
        <w:lastRenderedPageBreak/>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Making all services accessible</w:t>
      </w:r>
    </w:p>
    <w:p w14:paraId="79F9A839" w14:textId="2C90E9AD" w:rsidR="00F666B2" w:rsidRPr="00EF0BA2" w:rsidRDefault="00F666B2" w:rsidP="00F666B2">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No specific steps</w:t>
      </w:r>
      <w:r w:rsidR="00F66944">
        <w:rPr>
          <w:rFonts w:ascii="Arial" w:hAnsi="Arial" w:cs="Arial"/>
        </w:rPr>
        <w:t xml:space="preserve"> </w:t>
      </w:r>
      <w:r w:rsidR="00F66944" w:rsidRPr="00F66944">
        <w:rPr>
          <w:rFonts w:ascii="Arial" w:hAnsi="Arial" w:cs="Arial"/>
          <w:i/>
          <w:iCs/>
        </w:rPr>
        <w:t>(exclusive, unticks other options if chosen)</w:t>
      </w:r>
    </w:p>
    <w:p w14:paraId="12667F40" w14:textId="71EBE62F" w:rsidR="00ED1C10" w:rsidRPr="00F66944" w:rsidRDefault="00F666B2" w:rsidP="00F666B2">
      <w:pPr>
        <w:spacing w:line="276" w:lineRule="auto"/>
        <w:rPr>
          <w:rFonts w:ascii="Arial" w:hAnsi="Arial" w:cs="Arial"/>
          <w:b/>
          <w:bCs/>
          <w:i/>
          <w:iCs/>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Other - please specify</w:t>
      </w:r>
      <w:r w:rsidR="00F66944">
        <w:rPr>
          <w:rFonts w:ascii="Arial" w:hAnsi="Arial" w:cs="Arial"/>
        </w:rPr>
        <w:t xml:space="preserve"> </w:t>
      </w:r>
      <w:r w:rsidR="00F66944" w:rsidRPr="00F66944">
        <w:rPr>
          <w:rFonts w:ascii="Arial" w:hAnsi="Arial" w:cs="Arial"/>
          <w:i/>
          <w:iCs/>
        </w:rPr>
        <w:t>(text box)</w:t>
      </w:r>
    </w:p>
    <w:p w14:paraId="137E0AE1" w14:textId="77777777" w:rsidR="00F666B2" w:rsidRDefault="00F666B2" w:rsidP="00ED1C10">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ED1C10" w:rsidRPr="00C027FE" w14:paraId="2218379F" w14:textId="77777777" w:rsidTr="0010460E">
        <w:tc>
          <w:tcPr>
            <w:tcW w:w="9016" w:type="dxa"/>
            <w:shd w:val="clear" w:color="auto" w:fill="ACB9CA" w:themeFill="text2" w:themeFillTint="66"/>
          </w:tcPr>
          <w:p w14:paraId="012C7885" w14:textId="4F18BBBB" w:rsidR="00ED1C10" w:rsidRPr="00C027FE" w:rsidRDefault="00ED1C10" w:rsidP="0010460E">
            <w:pPr>
              <w:spacing w:line="276" w:lineRule="auto"/>
              <w:rPr>
                <w:rFonts w:ascii="Arial" w:hAnsi="Arial" w:cs="Arial"/>
                <w:b/>
                <w:bCs/>
              </w:rPr>
            </w:pPr>
            <w:r w:rsidRPr="00C027FE">
              <w:rPr>
                <w:rFonts w:ascii="Arial" w:hAnsi="Arial" w:cs="Arial"/>
                <w:b/>
                <w:bCs/>
              </w:rPr>
              <w:t>Q</w:t>
            </w:r>
            <w:r>
              <w:rPr>
                <w:rFonts w:ascii="Arial" w:hAnsi="Arial" w:cs="Arial"/>
                <w:b/>
                <w:bCs/>
              </w:rPr>
              <w:t>26</w:t>
            </w:r>
            <w:r w:rsidRPr="00C027FE">
              <w:rPr>
                <w:rFonts w:ascii="Arial" w:hAnsi="Arial" w:cs="Arial"/>
                <w:b/>
                <w:bCs/>
              </w:rPr>
              <w:t xml:space="preserve"> – Your notes</w:t>
            </w:r>
          </w:p>
        </w:tc>
      </w:tr>
      <w:tr w:rsidR="00ED1C10" w:rsidRPr="00C027FE" w14:paraId="11E10CBE" w14:textId="77777777" w:rsidTr="0010460E">
        <w:tc>
          <w:tcPr>
            <w:tcW w:w="9016" w:type="dxa"/>
          </w:tcPr>
          <w:p w14:paraId="161A962C" w14:textId="77777777" w:rsidR="00ED1C10" w:rsidRPr="00C027FE" w:rsidRDefault="00ED1C10" w:rsidP="0010460E">
            <w:pPr>
              <w:spacing w:line="276" w:lineRule="auto"/>
              <w:rPr>
                <w:rFonts w:ascii="Arial" w:hAnsi="Arial" w:cs="Arial"/>
              </w:rPr>
            </w:pPr>
            <w:r w:rsidRPr="00C027FE">
              <w:rPr>
                <w:rFonts w:ascii="Arial" w:hAnsi="Arial" w:cs="Arial"/>
              </w:rPr>
              <w:t xml:space="preserve"> </w:t>
            </w:r>
          </w:p>
          <w:p w14:paraId="14FFD8F0" w14:textId="77777777" w:rsidR="00ED1C10" w:rsidRDefault="00ED1C10" w:rsidP="0010460E">
            <w:pPr>
              <w:spacing w:line="276" w:lineRule="auto"/>
              <w:rPr>
                <w:rFonts w:ascii="Arial" w:hAnsi="Arial" w:cs="Arial"/>
              </w:rPr>
            </w:pPr>
          </w:p>
          <w:p w14:paraId="1BFC3919" w14:textId="77777777" w:rsidR="00F66944" w:rsidRDefault="00F66944" w:rsidP="0010460E">
            <w:pPr>
              <w:spacing w:line="276" w:lineRule="auto"/>
              <w:rPr>
                <w:rFonts w:ascii="Arial" w:hAnsi="Arial" w:cs="Arial"/>
              </w:rPr>
            </w:pPr>
          </w:p>
          <w:p w14:paraId="1BFC69E3" w14:textId="77777777" w:rsidR="00F66944" w:rsidRPr="00C027FE" w:rsidRDefault="00F66944" w:rsidP="0010460E">
            <w:pPr>
              <w:spacing w:line="276" w:lineRule="auto"/>
              <w:rPr>
                <w:rFonts w:ascii="Arial" w:hAnsi="Arial" w:cs="Arial"/>
              </w:rPr>
            </w:pPr>
          </w:p>
          <w:p w14:paraId="36321AD6" w14:textId="77777777" w:rsidR="00ED1C10" w:rsidRPr="00C027FE" w:rsidRDefault="00ED1C10" w:rsidP="0010460E">
            <w:pPr>
              <w:spacing w:line="276" w:lineRule="auto"/>
              <w:rPr>
                <w:rFonts w:ascii="Arial" w:hAnsi="Arial" w:cs="Arial"/>
              </w:rPr>
            </w:pPr>
          </w:p>
          <w:p w14:paraId="3B3C42F2" w14:textId="77777777" w:rsidR="00ED1C10" w:rsidRPr="00C027FE" w:rsidRDefault="00ED1C10" w:rsidP="0010460E">
            <w:pPr>
              <w:spacing w:line="276" w:lineRule="auto"/>
              <w:rPr>
                <w:rFonts w:ascii="Arial" w:hAnsi="Arial" w:cs="Arial"/>
              </w:rPr>
            </w:pPr>
          </w:p>
        </w:tc>
      </w:tr>
    </w:tbl>
    <w:p w14:paraId="01B28BCD" w14:textId="77777777" w:rsidR="00ED1C10" w:rsidRPr="00C027FE" w:rsidRDefault="00ED1C10" w:rsidP="00ED1C10">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ED1C10" w:rsidRPr="00C027FE" w14:paraId="6BC55188" w14:textId="77777777" w:rsidTr="0010460E">
        <w:trPr>
          <w:trHeight w:val="300"/>
        </w:trPr>
        <w:tc>
          <w:tcPr>
            <w:tcW w:w="9015" w:type="dxa"/>
            <w:shd w:val="clear" w:color="auto" w:fill="ACB9CA" w:themeFill="text2" w:themeFillTint="66"/>
          </w:tcPr>
          <w:p w14:paraId="02E6CFFA" w14:textId="5E26F420" w:rsidR="00ED1C10" w:rsidRPr="00C027FE" w:rsidRDefault="00ED1C10" w:rsidP="0010460E">
            <w:pPr>
              <w:spacing w:line="276" w:lineRule="auto"/>
              <w:rPr>
                <w:rFonts w:ascii="Arial" w:hAnsi="Arial" w:cs="Arial"/>
                <w:sz w:val="32"/>
                <w:szCs w:val="32"/>
              </w:rPr>
            </w:pPr>
            <w:r w:rsidRPr="007A27D2">
              <w:rPr>
                <w:rFonts w:ascii="Arial" w:hAnsi="Arial" w:cs="Arial"/>
                <w:b/>
                <w:bCs/>
                <w:sz w:val="32"/>
                <w:szCs w:val="32"/>
              </w:rPr>
              <w:t>Q</w:t>
            </w:r>
            <w:r>
              <w:rPr>
                <w:rFonts w:ascii="Arial" w:hAnsi="Arial" w:cs="Arial"/>
                <w:b/>
                <w:bCs/>
                <w:sz w:val="32"/>
                <w:szCs w:val="32"/>
              </w:rPr>
              <w:t>27</w:t>
            </w:r>
          </w:p>
        </w:tc>
      </w:tr>
    </w:tbl>
    <w:p w14:paraId="0BD5B297" w14:textId="2A5F482A" w:rsidR="00ED1C10" w:rsidRPr="004E2B9F" w:rsidRDefault="00ED1C10" w:rsidP="00ED1C10">
      <w:pPr>
        <w:spacing w:line="276" w:lineRule="auto"/>
        <w:rPr>
          <w:rFonts w:ascii="Arial" w:hAnsi="Arial" w:cs="Arial"/>
          <w:b/>
          <w:bCs/>
          <w:i/>
          <w:iCs/>
        </w:rPr>
      </w:pPr>
      <w:r w:rsidRPr="00C027FE">
        <w:rPr>
          <w:rFonts w:ascii="Arial" w:hAnsi="Arial" w:cs="Arial"/>
        </w:rPr>
        <w:br/>
      </w:r>
      <w:r w:rsidR="004E2B9F" w:rsidRPr="004E2B9F">
        <w:rPr>
          <w:rFonts w:ascii="Arial" w:hAnsi="Arial" w:cs="Arial"/>
          <w:b/>
          <w:bCs/>
        </w:rPr>
        <w:t>What do you think are the main reasons which might stop clients from making complaints to firms?</w:t>
      </w:r>
    </w:p>
    <w:p w14:paraId="20310FB8" w14:textId="71BA1CF9" w:rsidR="00ED1C10" w:rsidRDefault="004E2B9F" w:rsidP="00ED1C10">
      <w:pPr>
        <w:spacing w:line="276" w:lineRule="auto"/>
        <w:rPr>
          <w:rFonts w:ascii="Arial" w:hAnsi="Arial" w:cs="Arial"/>
        </w:rPr>
      </w:pPr>
      <w:r>
        <w:rPr>
          <w:rFonts w:ascii="Arial" w:hAnsi="Arial" w:cs="Arial"/>
        </w:rPr>
        <w:t>(Multiple select)</w:t>
      </w:r>
    </w:p>
    <w:p w14:paraId="2A48474E" w14:textId="47E43F23" w:rsidR="00585A83" w:rsidRPr="00EF0BA2" w:rsidRDefault="00585A83" w:rsidP="00585A83">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They do not know how to make a complaint</w:t>
      </w:r>
    </w:p>
    <w:p w14:paraId="31E442BE" w14:textId="1A56FF27" w:rsidR="00585A83" w:rsidRPr="00EF0BA2" w:rsidRDefault="00585A83" w:rsidP="00585A83">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They think the complaints procedure is too complex</w:t>
      </w:r>
    </w:p>
    <w:p w14:paraId="1CE150D6" w14:textId="1687420E" w:rsidR="00585A83" w:rsidRPr="00EF0BA2" w:rsidRDefault="00585A83" w:rsidP="00585A83">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They think it will cost them to complain</w:t>
      </w:r>
    </w:p>
    <w:p w14:paraId="0AE6E51B" w14:textId="5DFDC01E" w:rsidR="00585A83" w:rsidRPr="00EF0BA2" w:rsidRDefault="00585A83" w:rsidP="00585A83">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They think it might delay their case, take too long</w:t>
      </w:r>
    </w:p>
    <w:p w14:paraId="56EFFB99" w14:textId="6AC01F1B" w:rsidR="00585A83" w:rsidRPr="00EF0BA2" w:rsidRDefault="00585A83" w:rsidP="00585A83">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They think it might affect the outcome of their case</w:t>
      </w:r>
    </w:p>
    <w:p w14:paraId="4F93FEAA" w14:textId="67763156" w:rsidR="00585A83" w:rsidRPr="00EF0BA2" w:rsidRDefault="00585A83" w:rsidP="00585A83">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They think it might affect their relationship with their solicitor</w:t>
      </w:r>
    </w:p>
    <w:p w14:paraId="7B9D90AD" w14:textId="3C4FAAFA" w:rsidR="00585A83" w:rsidRPr="00EF0BA2" w:rsidRDefault="00585A83" w:rsidP="00585A83">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They feel nervous about approaching their solicitor</w:t>
      </w:r>
    </w:p>
    <w:p w14:paraId="66C443A4" w14:textId="575F0087" w:rsidR="00585A83" w:rsidRPr="00EF0BA2" w:rsidRDefault="00585A83" w:rsidP="00585A83">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They think their solicitor knows more than they do</w:t>
      </w:r>
    </w:p>
    <w:p w14:paraId="1263E218" w14:textId="72A40E5C" w:rsidR="00585A83" w:rsidRPr="00EF0BA2" w:rsidRDefault="00585A83" w:rsidP="00585A83">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They wouldn’t trust the firm to deal with it properly</w:t>
      </w:r>
    </w:p>
    <w:p w14:paraId="1CE55B55" w14:textId="1AC7DF07" w:rsidR="00585A83" w:rsidRPr="00EF0BA2" w:rsidRDefault="00585A83" w:rsidP="00585A83">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They are already under emotional strain from their circumstances or case</w:t>
      </w:r>
    </w:p>
    <w:p w14:paraId="25ED9097" w14:textId="35F5EE91" w:rsidR="00585A83" w:rsidRPr="00585A83" w:rsidRDefault="00585A83" w:rsidP="00585A83">
      <w:pPr>
        <w:rPr>
          <w:rFonts w:ascii="Arial" w:hAnsi="Arial" w:cs="Arial"/>
          <w:i/>
          <w:iCs/>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Don’t know</w:t>
      </w:r>
      <w:r>
        <w:rPr>
          <w:rFonts w:ascii="Arial" w:hAnsi="Arial" w:cs="Arial"/>
        </w:rPr>
        <w:t xml:space="preserve"> </w:t>
      </w:r>
      <w:r w:rsidRPr="00585A83">
        <w:rPr>
          <w:rFonts w:ascii="Arial" w:hAnsi="Arial" w:cs="Arial"/>
          <w:i/>
          <w:iCs/>
        </w:rPr>
        <w:t>(exclusive, unticks other options if chosen)</w:t>
      </w:r>
    </w:p>
    <w:p w14:paraId="081F47E8" w14:textId="118C3DBF" w:rsidR="004E2B9F" w:rsidRPr="004E2B9F" w:rsidRDefault="00585A83" w:rsidP="00585A83">
      <w:pPr>
        <w:spacing w:line="276" w:lineRule="auto"/>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Other - please specify</w:t>
      </w:r>
      <w:r>
        <w:rPr>
          <w:rFonts w:ascii="Arial" w:hAnsi="Arial" w:cs="Arial"/>
        </w:rPr>
        <w:t xml:space="preserve"> </w:t>
      </w:r>
      <w:r w:rsidRPr="00585A83">
        <w:rPr>
          <w:rFonts w:ascii="Arial" w:hAnsi="Arial" w:cs="Arial"/>
          <w:i/>
          <w:iCs/>
        </w:rPr>
        <w:t>(text box)</w:t>
      </w:r>
    </w:p>
    <w:p w14:paraId="1DC1819F" w14:textId="77777777" w:rsidR="004E2B9F" w:rsidRDefault="004E2B9F" w:rsidP="00ED1C10">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ED1C10" w:rsidRPr="00C027FE" w14:paraId="224BF540" w14:textId="77777777" w:rsidTr="0010460E">
        <w:tc>
          <w:tcPr>
            <w:tcW w:w="9016" w:type="dxa"/>
            <w:shd w:val="clear" w:color="auto" w:fill="ACB9CA" w:themeFill="text2" w:themeFillTint="66"/>
          </w:tcPr>
          <w:p w14:paraId="1534B68D" w14:textId="49439177" w:rsidR="00ED1C10" w:rsidRPr="00C027FE" w:rsidRDefault="00ED1C10" w:rsidP="0010460E">
            <w:pPr>
              <w:spacing w:line="276" w:lineRule="auto"/>
              <w:rPr>
                <w:rFonts w:ascii="Arial" w:hAnsi="Arial" w:cs="Arial"/>
                <w:b/>
                <w:bCs/>
              </w:rPr>
            </w:pPr>
            <w:r w:rsidRPr="00C027FE">
              <w:rPr>
                <w:rFonts w:ascii="Arial" w:hAnsi="Arial" w:cs="Arial"/>
                <w:b/>
                <w:bCs/>
              </w:rPr>
              <w:t>Q</w:t>
            </w:r>
            <w:r>
              <w:rPr>
                <w:rFonts w:ascii="Arial" w:hAnsi="Arial" w:cs="Arial"/>
                <w:b/>
                <w:bCs/>
              </w:rPr>
              <w:t>27</w:t>
            </w:r>
            <w:r w:rsidRPr="00C027FE">
              <w:rPr>
                <w:rFonts w:ascii="Arial" w:hAnsi="Arial" w:cs="Arial"/>
                <w:b/>
                <w:bCs/>
              </w:rPr>
              <w:t xml:space="preserve"> – Your notes</w:t>
            </w:r>
          </w:p>
        </w:tc>
      </w:tr>
      <w:tr w:rsidR="00ED1C10" w:rsidRPr="00C027FE" w14:paraId="6A25FB89" w14:textId="77777777" w:rsidTr="0010460E">
        <w:tc>
          <w:tcPr>
            <w:tcW w:w="9016" w:type="dxa"/>
          </w:tcPr>
          <w:p w14:paraId="570C4A4D" w14:textId="77777777" w:rsidR="00ED1C10" w:rsidRPr="00C027FE" w:rsidRDefault="00ED1C10" w:rsidP="0010460E">
            <w:pPr>
              <w:spacing w:line="276" w:lineRule="auto"/>
              <w:rPr>
                <w:rFonts w:ascii="Arial" w:hAnsi="Arial" w:cs="Arial"/>
              </w:rPr>
            </w:pPr>
            <w:r w:rsidRPr="00C027FE">
              <w:rPr>
                <w:rFonts w:ascii="Arial" w:hAnsi="Arial" w:cs="Arial"/>
              </w:rPr>
              <w:t xml:space="preserve"> </w:t>
            </w:r>
          </w:p>
          <w:p w14:paraId="0D8B52B4" w14:textId="77777777" w:rsidR="00ED1C10" w:rsidRPr="00C027FE" w:rsidRDefault="00ED1C10" w:rsidP="0010460E">
            <w:pPr>
              <w:spacing w:line="276" w:lineRule="auto"/>
              <w:rPr>
                <w:rFonts w:ascii="Arial" w:hAnsi="Arial" w:cs="Arial"/>
              </w:rPr>
            </w:pPr>
          </w:p>
          <w:p w14:paraId="34F077FE" w14:textId="77777777" w:rsidR="00ED1C10" w:rsidRDefault="00ED1C10" w:rsidP="0010460E">
            <w:pPr>
              <w:spacing w:line="276" w:lineRule="auto"/>
              <w:rPr>
                <w:rFonts w:ascii="Arial" w:hAnsi="Arial" w:cs="Arial"/>
              </w:rPr>
            </w:pPr>
          </w:p>
          <w:p w14:paraId="3FEB941C" w14:textId="77777777" w:rsidR="004738C4" w:rsidRPr="00C027FE" w:rsidRDefault="004738C4" w:rsidP="0010460E">
            <w:pPr>
              <w:spacing w:line="276" w:lineRule="auto"/>
              <w:rPr>
                <w:rFonts w:ascii="Arial" w:hAnsi="Arial" w:cs="Arial"/>
              </w:rPr>
            </w:pPr>
          </w:p>
          <w:p w14:paraId="08381262" w14:textId="77777777" w:rsidR="00ED1C10" w:rsidRPr="00C027FE" w:rsidRDefault="00ED1C10" w:rsidP="0010460E">
            <w:pPr>
              <w:spacing w:line="276" w:lineRule="auto"/>
              <w:rPr>
                <w:rFonts w:ascii="Arial" w:hAnsi="Arial" w:cs="Arial"/>
              </w:rPr>
            </w:pPr>
          </w:p>
        </w:tc>
      </w:tr>
    </w:tbl>
    <w:p w14:paraId="610A0EC1" w14:textId="1E2460BA" w:rsidR="001D6EDA" w:rsidRPr="00C027FE" w:rsidRDefault="004738C4" w:rsidP="00ED1C10">
      <w:pPr>
        <w:spacing w:line="276" w:lineRule="auto"/>
        <w:rPr>
          <w:rFonts w:ascii="Arial" w:hAnsi="Arial" w:cs="Arial"/>
          <w:b/>
          <w:bCs/>
        </w:rPr>
      </w:pPr>
      <w:r>
        <w:rPr>
          <w:rFonts w:ascii="Arial" w:hAnsi="Arial" w:cs="Arial"/>
          <w:b/>
          <w:bCs/>
        </w:rPr>
        <w:br/>
      </w:r>
    </w:p>
    <w:tbl>
      <w:tblPr>
        <w:tblStyle w:val="TableGrid"/>
        <w:tblW w:w="0" w:type="auto"/>
        <w:tblLook w:val="04A0" w:firstRow="1" w:lastRow="0" w:firstColumn="1" w:lastColumn="0" w:noHBand="0" w:noVBand="1"/>
      </w:tblPr>
      <w:tblGrid>
        <w:gridCol w:w="9016"/>
      </w:tblGrid>
      <w:tr w:rsidR="00ED1C10" w14:paraId="74012CC8" w14:textId="77777777" w:rsidTr="0010460E">
        <w:tc>
          <w:tcPr>
            <w:tcW w:w="9016" w:type="dxa"/>
            <w:tcBorders>
              <w:top w:val="nil"/>
              <w:left w:val="nil"/>
              <w:bottom w:val="nil"/>
              <w:right w:val="nil"/>
            </w:tcBorders>
            <w:shd w:val="clear" w:color="auto" w:fill="ACB9CA" w:themeFill="text2" w:themeFillTint="66"/>
          </w:tcPr>
          <w:p w14:paraId="1D821F65" w14:textId="4F6291EC" w:rsidR="00ED1C10" w:rsidRPr="007A27D2" w:rsidRDefault="000877EB" w:rsidP="0010460E">
            <w:pPr>
              <w:spacing w:line="276" w:lineRule="auto"/>
              <w:rPr>
                <w:rFonts w:ascii="Arial" w:hAnsi="Arial" w:cs="Arial"/>
                <w:b/>
                <w:bCs/>
                <w:sz w:val="36"/>
                <w:szCs w:val="36"/>
              </w:rPr>
            </w:pPr>
            <w:r>
              <w:rPr>
                <w:rFonts w:ascii="Arial" w:hAnsi="Arial" w:cs="Arial"/>
                <w:b/>
                <w:bCs/>
                <w:sz w:val="36"/>
                <w:szCs w:val="36"/>
              </w:rPr>
              <w:t>Section</w:t>
            </w:r>
            <w:r w:rsidR="00ED1C10" w:rsidRPr="007A27D2">
              <w:rPr>
                <w:rFonts w:ascii="Arial" w:hAnsi="Arial" w:cs="Arial"/>
                <w:b/>
                <w:bCs/>
                <w:sz w:val="36"/>
                <w:szCs w:val="36"/>
              </w:rPr>
              <w:t xml:space="preserve"> </w:t>
            </w:r>
            <w:r w:rsidR="00ED1C10">
              <w:rPr>
                <w:rFonts w:ascii="Arial" w:hAnsi="Arial" w:cs="Arial"/>
                <w:b/>
                <w:bCs/>
                <w:sz w:val="36"/>
                <w:szCs w:val="36"/>
              </w:rPr>
              <w:t>10</w:t>
            </w:r>
            <w:r w:rsidR="00ED1C10" w:rsidRPr="007A27D2">
              <w:rPr>
                <w:rFonts w:ascii="Arial" w:hAnsi="Arial" w:cs="Arial"/>
                <w:b/>
                <w:bCs/>
                <w:sz w:val="36"/>
                <w:szCs w:val="36"/>
              </w:rPr>
              <w:t xml:space="preserve">: </w:t>
            </w:r>
            <w:r w:rsidR="00ED1C10">
              <w:rPr>
                <w:rFonts w:ascii="Arial" w:hAnsi="Arial" w:cs="Arial"/>
                <w:b/>
                <w:bCs/>
                <w:sz w:val="36"/>
                <w:szCs w:val="36"/>
              </w:rPr>
              <w:t>Learning from complaints and feedback</w:t>
            </w:r>
          </w:p>
          <w:p w14:paraId="23FB1FD6" w14:textId="77777777" w:rsidR="00ED1C10" w:rsidRDefault="00ED1C10" w:rsidP="0010460E">
            <w:pPr>
              <w:spacing w:line="276" w:lineRule="auto"/>
              <w:rPr>
                <w:rFonts w:ascii="Arial" w:hAnsi="Arial" w:cs="Arial"/>
              </w:rPr>
            </w:pPr>
          </w:p>
        </w:tc>
      </w:tr>
    </w:tbl>
    <w:p w14:paraId="6C1FDEE7" w14:textId="77777777" w:rsidR="00ED1C10" w:rsidRDefault="00ED1C10" w:rsidP="00ED1C10">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ED1C10" w:rsidRPr="00C027FE" w14:paraId="1844C777" w14:textId="77777777" w:rsidTr="0010460E">
        <w:trPr>
          <w:trHeight w:val="300"/>
        </w:trPr>
        <w:tc>
          <w:tcPr>
            <w:tcW w:w="9015" w:type="dxa"/>
            <w:shd w:val="clear" w:color="auto" w:fill="ACB9CA" w:themeFill="text2" w:themeFillTint="66"/>
          </w:tcPr>
          <w:p w14:paraId="1DB733A3" w14:textId="17C3F6BD" w:rsidR="00ED1C10" w:rsidRPr="00C027FE" w:rsidRDefault="00ED1C10" w:rsidP="0010460E">
            <w:pPr>
              <w:spacing w:line="276" w:lineRule="auto"/>
              <w:rPr>
                <w:rFonts w:ascii="Arial" w:hAnsi="Arial" w:cs="Arial"/>
                <w:sz w:val="32"/>
                <w:szCs w:val="32"/>
              </w:rPr>
            </w:pPr>
            <w:r w:rsidRPr="007A27D2">
              <w:rPr>
                <w:rFonts w:ascii="Arial" w:hAnsi="Arial" w:cs="Arial"/>
                <w:b/>
                <w:bCs/>
                <w:sz w:val="32"/>
                <w:szCs w:val="32"/>
              </w:rPr>
              <w:lastRenderedPageBreak/>
              <w:t>Q</w:t>
            </w:r>
            <w:r>
              <w:rPr>
                <w:rFonts w:ascii="Arial" w:hAnsi="Arial" w:cs="Arial"/>
                <w:b/>
                <w:bCs/>
                <w:sz w:val="32"/>
                <w:szCs w:val="32"/>
              </w:rPr>
              <w:t>28</w:t>
            </w:r>
          </w:p>
        </w:tc>
      </w:tr>
    </w:tbl>
    <w:p w14:paraId="21A4CC24" w14:textId="59E4F1C1" w:rsidR="00ED1C10" w:rsidRDefault="00ED1C10" w:rsidP="00ED1C10">
      <w:pPr>
        <w:spacing w:line="276" w:lineRule="auto"/>
        <w:rPr>
          <w:rFonts w:ascii="Arial" w:hAnsi="Arial" w:cs="Arial"/>
          <w:b/>
          <w:bCs/>
        </w:rPr>
      </w:pPr>
      <w:r w:rsidRPr="00C027FE">
        <w:rPr>
          <w:rFonts w:ascii="Arial" w:hAnsi="Arial" w:cs="Arial"/>
        </w:rPr>
        <w:br/>
      </w:r>
      <w:r w:rsidR="001D6EDA" w:rsidRPr="001D6EDA">
        <w:rPr>
          <w:rFonts w:ascii="Arial" w:hAnsi="Arial" w:cs="Arial"/>
          <w:b/>
          <w:bCs/>
        </w:rPr>
        <w:t>Does your firm use any of the following relating to complaints?</w:t>
      </w:r>
    </w:p>
    <w:p w14:paraId="67E10733" w14:textId="62B3814A" w:rsidR="001D6EDA" w:rsidRDefault="001D6EDA" w:rsidP="00ED1C10">
      <w:pPr>
        <w:spacing w:line="276" w:lineRule="auto"/>
        <w:rPr>
          <w:rFonts w:ascii="Arial" w:hAnsi="Arial" w:cs="Arial"/>
        </w:rPr>
      </w:pPr>
      <w:r>
        <w:rPr>
          <w:rFonts w:ascii="Arial" w:hAnsi="Arial" w:cs="Arial"/>
        </w:rPr>
        <w:t>(Multiple select)</w:t>
      </w:r>
    </w:p>
    <w:p w14:paraId="697B5F29" w14:textId="5E6CA872" w:rsidR="004738C4" w:rsidRPr="00EF0BA2" w:rsidRDefault="004738C4" w:rsidP="004738C4">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Data published by the Solicitors Regulation Authority</w:t>
      </w:r>
    </w:p>
    <w:p w14:paraId="3CFE9404" w14:textId="098704D2" w:rsidR="004738C4" w:rsidRPr="00EF0BA2" w:rsidRDefault="004738C4" w:rsidP="004738C4">
      <w:pPr>
        <w:rPr>
          <w:rFonts w:ascii="Arial" w:hAnsi="Arial" w:cs="Arial"/>
        </w:rPr>
      </w:pPr>
      <w:proofErr w:type="gramStart"/>
      <w:r w:rsidRPr="00EF0BA2">
        <w:rPr>
          <w:rFonts w:ascii="Arial" w:hAnsi="Arial" w:cs="Arial"/>
        </w:rPr>
        <w:t>[</w:t>
      </w:r>
      <w:r>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Resources/guidance produced by Solicitors Regulation Authority</w:t>
      </w:r>
    </w:p>
    <w:p w14:paraId="0D813B6B" w14:textId="1BD092E1" w:rsidR="004738C4" w:rsidRPr="00EF0BA2" w:rsidRDefault="004738C4" w:rsidP="004738C4">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Data published by the Legal Ombudsman</w:t>
      </w:r>
    </w:p>
    <w:p w14:paraId="31D122CE" w14:textId="2B9F8A1F" w:rsidR="004738C4" w:rsidRPr="00EF0BA2" w:rsidRDefault="004738C4" w:rsidP="004738C4">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Resources/guidance produced by the Legal Ombudsman</w:t>
      </w:r>
    </w:p>
    <w:p w14:paraId="3F3115BF" w14:textId="22828C93" w:rsidR="004738C4" w:rsidRPr="00EF0BA2" w:rsidRDefault="004738C4" w:rsidP="004738C4">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Data published by the Legal Services Consumer Panel</w:t>
      </w:r>
    </w:p>
    <w:p w14:paraId="591C2337" w14:textId="33CBF15D" w:rsidR="004738C4" w:rsidRPr="00EF0BA2" w:rsidRDefault="004738C4" w:rsidP="004738C4">
      <w:pPr>
        <w:rPr>
          <w:rFonts w:ascii="Arial" w:hAnsi="Arial" w:cs="Arial"/>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No, none of these</w:t>
      </w:r>
      <w:r w:rsidR="007D2E78">
        <w:rPr>
          <w:rFonts w:ascii="Arial" w:hAnsi="Arial" w:cs="Arial"/>
        </w:rPr>
        <w:t xml:space="preserve"> </w:t>
      </w:r>
      <w:r w:rsidR="007D2E78" w:rsidRPr="007D2E78">
        <w:rPr>
          <w:rFonts w:ascii="Arial" w:hAnsi="Arial" w:cs="Arial"/>
          <w:i/>
          <w:iCs/>
        </w:rPr>
        <w:t>(exclusive, unticks other options if chosen)</w:t>
      </w:r>
    </w:p>
    <w:p w14:paraId="46431163" w14:textId="33DBA22F" w:rsidR="001D6EDA" w:rsidRPr="001D6EDA" w:rsidRDefault="004738C4" w:rsidP="004738C4">
      <w:pPr>
        <w:spacing w:line="276" w:lineRule="auto"/>
        <w:rPr>
          <w:rFonts w:ascii="Arial" w:hAnsi="Arial" w:cs="Arial"/>
          <w:i/>
          <w:iCs/>
        </w:rPr>
      </w:pPr>
      <w:proofErr w:type="gramStart"/>
      <w:r w:rsidRPr="00EF0BA2">
        <w:rPr>
          <w:rFonts w:ascii="Arial" w:hAnsi="Arial" w:cs="Arial"/>
        </w:rPr>
        <w:t xml:space="preserve">[ </w:t>
      </w:r>
      <w:r>
        <w:rPr>
          <w:rFonts w:ascii="Arial" w:hAnsi="Arial" w:cs="Arial"/>
        </w:rPr>
        <w:t xml:space="preserve"> </w:t>
      </w:r>
      <w:r w:rsidRPr="00EF0BA2">
        <w:rPr>
          <w:rFonts w:ascii="Arial" w:hAnsi="Arial" w:cs="Arial"/>
        </w:rPr>
        <w:t>]</w:t>
      </w:r>
      <w:proofErr w:type="gramEnd"/>
      <w:r w:rsidRPr="00EF0BA2">
        <w:rPr>
          <w:rFonts w:ascii="Arial" w:hAnsi="Arial" w:cs="Arial"/>
        </w:rPr>
        <w:t xml:space="preserve"> Other - please specify</w:t>
      </w:r>
      <w:r w:rsidR="007D2E78">
        <w:rPr>
          <w:rFonts w:ascii="Arial" w:hAnsi="Arial" w:cs="Arial"/>
        </w:rPr>
        <w:t xml:space="preserve"> </w:t>
      </w:r>
      <w:r w:rsidR="007D2E78" w:rsidRPr="007D2E78">
        <w:rPr>
          <w:rFonts w:ascii="Arial" w:hAnsi="Arial" w:cs="Arial"/>
          <w:i/>
          <w:iCs/>
        </w:rPr>
        <w:t>(text box)</w:t>
      </w:r>
    </w:p>
    <w:p w14:paraId="4A38457D" w14:textId="77777777" w:rsidR="00ED1C10" w:rsidRDefault="00ED1C10" w:rsidP="00ED1C10">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ED1C10" w:rsidRPr="00C027FE" w14:paraId="70DE21A7" w14:textId="77777777" w:rsidTr="0010460E">
        <w:tc>
          <w:tcPr>
            <w:tcW w:w="9016" w:type="dxa"/>
            <w:shd w:val="clear" w:color="auto" w:fill="ACB9CA" w:themeFill="text2" w:themeFillTint="66"/>
          </w:tcPr>
          <w:p w14:paraId="6BCEA007" w14:textId="704039E9" w:rsidR="00ED1C10" w:rsidRPr="00C027FE" w:rsidRDefault="00ED1C10" w:rsidP="0010460E">
            <w:pPr>
              <w:spacing w:line="276" w:lineRule="auto"/>
              <w:rPr>
                <w:rFonts w:ascii="Arial" w:hAnsi="Arial" w:cs="Arial"/>
                <w:b/>
                <w:bCs/>
              </w:rPr>
            </w:pPr>
            <w:r w:rsidRPr="00C027FE">
              <w:rPr>
                <w:rFonts w:ascii="Arial" w:hAnsi="Arial" w:cs="Arial"/>
                <w:b/>
                <w:bCs/>
              </w:rPr>
              <w:t>Q</w:t>
            </w:r>
            <w:r>
              <w:rPr>
                <w:rFonts w:ascii="Arial" w:hAnsi="Arial" w:cs="Arial"/>
                <w:b/>
                <w:bCs/>
              </w:rPr>
              <w:t>28</w:t>
            </w:r>
            <w:r w:rsidRPr="00C027FE">
              <w:rPr>
                <w:rFonts w:ascii="Arial" w:hAnsi="Arial" w:cs="Arial"/>
                <w:b/>
                <w:bCs/>
              </w:rPr>
              <w:t xml:space="preserve"> – Your notes</w:t>
            </w:r>
          </w:p>
        </w:tc>
      </w:tr>
      <w:tr w:rsidR="00ED1C10" w:rsidRPr="00C027FE" w14:paraId="1B881F53" w14:textId="77777777" w:rsidTr="0010460E">
        <w:tc>
          <w:tcPr>
            <w:tcW w:w="9016" w:type="dxa"/>
          </w:tcPr>
          <w:p w14:paraId="14BE0047" w14:textId="77777777" w:rsidR="00ED1C10" w:rsidRPr="00C027FE" w:rsidRDefault="00ED1C10" w:rsidP="0010460E">
            <w:pPr>
              <w:spacing w:line="276" w:lineRule="auto"/>
              <w:rPr>
                <w:rFonts w:ascii="Arial" w:hAnsi="Arial" w:cs="Arial"/>
              </w:rPr>
            </w:pPr>
            <w:r w:rsidRPr="00C027FE">
              <w:rPr>
                <w:rFonts w:ascii="Arial" w:hAnsi="Arial" w:cs="Arial"/>
              </w:rPr>
              <w:t xml:space="preserve"> </w:t>
            </w:r>
          </w:p>
          <w:p w14:paraId="581D59F7" w14:textId="77777777" w:rsidR="00ED1C10" w:rsidRDefault="00ED1C10" w:rsidP="0010460E">
            <w:pPr>
              <w:spacing w:line="276" w:lineRule="auto"/>
              <w:rPr>
                <w:rFonts w:ascii="Arial" w:hAnsi="Arial" w:cs="Arial"/>
              </w:rPr>
            </w:pPr>
          </w:p>
          <w:p w14:paraId="5AD295B5" w14:textId="77777777" w:rsidR="004738C4" w:rsidRDefault="004738C4" w:rsidP="0010460E">
            <w:pPr>
              <w:spacing w:line="276" w:lineRule="auto"/>
              <w:rPr>
                <w:rFonts w:ascii="Arial" w:hAnsi="Arial" w:cs="Arial"/>
              </w:rPr>
            </w:pPr>
          </w:p>
          <w:p w14:paraId="5E97559B" w14:textId="77777777" w:rsidR="004738C4" w:rsidRPr="00C027FE" w:rsidRDefault="004738C4" w:rsidP="0010460E">
            <w:pPr>
              <w:spacing w:line="276" w:lineRule="auto"/>
              <w:rPr>
                <w:rFonts w:ascii="Arial" w:hAnsi="Arial" w:cs="Arial"/>
              </w:rPr>
            </w:pPr>
          </w:p>
          <w:p w14:paraId="79113F14" w14:textId="77777777" w:rsidR="00ED1C10" w:rsidRPr="00C027FE" w:rsidRDefault="00ED1C10" w:rsidP="0010460E">
            <w:pPr>
              <w:spacing w:line="276" w:lineRule="auto"/>
              <w:rPr>
                <w:rFonts w:ascii="Arial" w:hAnsi="Arial" w:cs="Arial"/>
              </w:rPr>
            </w:pPr>
          </w:p>
          <w:p w14:paraId="25ADE71E" w14:textId="77777777" w:rsidR="00ED1C10" w:rsidRPr="00C027FE" w:rsidRDefault="00ED1C10" w:rsidP="0010460E">
            <w:pPr>
              <w:spacing w:line="276" w:lineRule="auto"/>
              <w:rPr>
                <w:rFonts w:ascii="Arial" w:hAnsi="Arial" w:cs="Arial"/>
              </w:rPr>
            </w:pPr>
          </w:p>
        </w:tc>
      </w:tr>
    </w:tbl>
    <w:p w14:paraId="50267A2F" w14:textId="77777777" w:rsidR="00ED1C10" w:rsidRDefault="00ED1C10" w:rsidP="00ED1C10">
      <w:pPr>
        <w:spacing w:line="276" w:lineRule="auto"/>
        <w:rPr>
          <w:rFonts w:ascii="Arial" w:hAnsi="Arial" w:cs="Arial"/>
          <w:b/>
          <w:bCs/>
        </w:rPr>
      </w:pPr>
    </w:p>
    <w:tbl>
      <w:tblPr>
        <w:tblStyle w:val="TableGrid"/>
        <w:tblW w:w="0" w:type="auto"/>
        <w:tblLook w:val="04A0" w:firstRow="1" w:lastRow="0" w:firstColumn="1" w:lastColumn="0" w:noHBand="0" w:noVBand="1"/>
      </w:tblPr>
      <w:tblGrid>
        <w:gridCol w:w="9016"/>
      </w:tblGrid>
      <w:tr w:rsidR="00861BFD" w14:paraId="3D0CD668" w14:textId="77777777" w:rsidTr="0010460E">
        <w:tc>
          <w:tcPr>
            <w:tcW w:w="9016" w:type="dxa"/>
            <w:tcBorders>
              <w:top w:val="nil"/>
              <w:left w:val="nil"/>
              <w:bottom w:val="nil"/>
              <w:right w:val="nil"/>
            </w:tcBorders>
            <w:shd w:val="clear" w:color="auto" w:fill="ACB9CA" w:themeFill="text2" w:themeFillTint="66"/>
          </w:tcPr>
          <w:p w14:paraId="7188B270" w14:textId="3448F703" w:rsidR="00861BFD" w:rsidRPr="007A27D2" w:rsidRDefault="000877EB" w:rsidP="0010460E">
            <w:pPr>
              <w:spacing w:line="276" w:lineRule="auto"/>
              <w:rPr>
                <w:rFonts w:ascii="Arial" w:hAnsi="Arial" w:cs="Arial"/>
                <w:b/>
                <w:bCs/>
                <w:sz w:val="36"/>
                <w:szCs w:val="36"/>
              </w:rPr>
            </w:pPr>
            <w:r>
              <w:rPr>
                <w:rFonts w:ascii="Arial" w:hAnsi="Arial" w:cs="Arial"/>
                <w:b/>
                <w:bCs/>
                <w:sz w:val="36"/>
                <w:szCs w:val="36"/>
              </w:rPr>
              <w:t>Section</w:t>
            </w:r>
            <w:r w:rsidR="00861BFD" w:rsidRPr="007A27D2">
              <w:rPr>
                <w:rFonts w:ascii="Arial" w:hAnsi="Arial" w:cs="Arial"/>
                <w:b/>
                <w:bCs/>
                <w:sz w:val="36"/>
                <w:szCs w:val="36"/>
              </w:rPr>
              <w:t xml:space="preserve"> </w:t>
            </w:r>
            <w:r w:rsidR="00861BFD">
              <w:rPr>
                <w:rFonts w:ascii="Arial" w:hAnsi="Arial" w:cs="Arial"/>
                <w:b/>
                <w:bCs/>
                <w:sz w:val="36"/>
                <w:szCs w:val="36"/>
              </w:rPr>
              <w:t>1</w:t>
            </w:r>
            <w:r w:rsidR="007219E9">
              <w:rPr>
                <w:rFonts w:ascii="Arial" w:hAnsi="Arial" w:cs="Arial"/>
                <w:b/>
                <w:bCs/>
                <w:sz w:val="36"/>
                <w:szCs w:val="36"/>
              </w:rPr>
              <w:t>1</w:t>
            </w:r>
            <w:r w:rsidR="00861BFD" w:rsidRPr="007A27D2">
              <w:rPr>
                <w:rFonts w:ascii="Arial" w:hAnsi="Arial" w:cs="Arial"/>
                <w:b/>
                <w:bCs/>
                <w:sz w:val="36"/>
                <w:szCs w:val="36"/>
              </w:rPr>
              <w:t xml:space="preserve">: </w:t>
            </w:r>
            <w:r w:rsidR="00861BFD">
              <w:rPr>
                <w:rFonts w:ascii="Arial" w:hAnsi="Arial" w:cs="Arial"/>
                <w:b/>
                <w:bCs/>
                <w:sz w:val="36"/>
                <w:szCs w:val="36"/>
              </w:rPr>
              <w:t>Other feedback</w:t>
            </w:r>
          </w:p>
          <w:p w14:paraId="243269AD" w14:textId="77777777" w:rsidR="00861BFD" w:rsidRDefault="00861BFD" w:rsidP="0010460E">
            <w:pPr>
              <w:spacing w:line="276" w:lineRule="auto"/>
              <w:rPr>
                <w:rFonts w:ascii="Arial" w:hAnsi="Arial" w:cs="Arial"/>
              </w:rPr>
            </w:pPr>
          </w:p>
        </w:tc>
      </w:tr>
    </w:tbl>
    <w:p w14:paraId="0F921051" w14:textId="77777777" w:rsidR="00861BFD" w:rsidRDefault="00861BFD" w:rsidP="00ED1C10">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ED1C10" w:rsidRPr="00C027FE" w14:paraId="42A8F3BF" w14:textId="77777777" w:rsidTr="0010460E">
        <w:trPr>
          <w:trHeight w:val="300"/>
        </w:trPr>
        <w:tc>
          <w:tcPr>
            <w:tcW w:w="9015" w:type="dxa"/>
            <w:shd w:val="clear" w:color="auto" w:fill="ACB9CA" w:themeFill="text2" w:themeFillTint="66"/>
          </w:tcPr>
          <w:p w14:paraId="6F2A3E67" w14:textId="4552E21D" w:rsidR="00ED1C10" w:rsidRPr="00C027FE" w:rsidRDefault="00ED1C10" w:rsidP="0010460E">
            <w:pPr>
              <w:spacing w:line="276" w:lineRule="auto"/>
              <w:rPr>
                <w:rFonts w:ascii="Arial" w:hAnsi="Arial" w:cs="Arial"/>
                <w:sz w:val="32"/>
                <w:szCs w:val="32"/>
              </w:rPr>
            </w:pPr>
            <w:r w:rsidRPr="007A27D2">
              <w:rPr>
                <w:rFonts w:ascii="Arial" w:hAnsi="Arial" w:cs="Arial"/>
                <w:b/>
                <w:bCs/>
                <w:sz w:val="32"/>
                <w:szCs w:val="32"/>
              </w:rPr>
              <w:t>Q</w:t>
            </w:r>
            <w:r w:rsidR="007219E9">
              <w:rPr>
                <w:rFonts w:ascii="Arial" w:hAnsi="Arial" w:cs="Arial"/>
                <w:b/>
                <w:bCs/>
                <w:sz w:val="32"/>
                <w:szCs w:val="32"/>
              </w:rPr>
              <w:t>29</w:t>
            </w:r>
          </w:p>
        </w:tc>
      </w:tr>
    </w:tbl>
    <w:p w14:paraId="7810FF20" w14:textId="77777777" w:rsidR="004C609F" w:rsidRDefault="00ED1C10" w:rsidP="004C609F">
      <w:pPr>
        <w:rPr>
          <w:rFonts w:ascii="Arial" w:hAnsi="Arial" w:cs="Arial"/>
          <w:b/>
          <w:bCs/>
        </w:rPr>
      </w:pPr>
      <w:r w:rsidRPr="00C027FE">
        <w:rPr>
          <w:rFonts w:ascii="Arial" w:hAnsi="Arial" w:cs="Arial"/>
        </w:rPr>
        <w:br/>
      </w:r>
      <w:r w:rsidR="004C609F" w:rsidRPr="004C609F">
        <w:rPr>
          <w:rFonts w:ascii="Arial" w:hAnsi="Arial" w:cs="Arial"/>
          <w:b/>
          <w:bCs/>
        </w:rPr>
        <w:t xml:space="preserve">Are there any other key points about the complaints process that you would like to make, that this questionnaire has not covered? </w:t>
      </w:r>
    </w:p>
    <w:p w14:paraId="5C531904" w14:textId="77777777" w:rsidR="003422E5" w:rsidRPr="00EF0BA2" w:rsidRDefault="003422E5" w:rsidP="003422E5">
      <w:pPr>
        <w:rPr>
          <w:rFonts w:ascii="Arial" w:hAnsi="Arial" w:cs="Arial"/>
        </w:rPr>
      </w:pPr>
      <w:r w:rsidRPr="00EF0BA2">
        <w:rPr>
          <w:rFonts w:ascii="Arial" w:hAnsi="Arial" w:cs="Arial"/>
        </w:rPr>
        <w:t>For example, are there any areas where you would like more clarity on the expectations on firms or additional resources you would find useful to support complaint handling in your firm?</w:t>
      </w:r>
    </w:p>
    <w:p w14:paraId="46CA5CB3" w14:textId="62C95726" w:rsidR="003422E5" w:rsidRPr="003422E5" w:rsidRDefault="003422E5" w:rsidP="004C609F">
      <w:pPr>
        <w:rPr>
          <w:rFonts w:ascii="Arial" w:hAnsi="Arial" w:cs="Arial"/>
        </w:rPr>
      </w:pPr>
      <w:r>
        <w:rPr>
          <w:rFonts w:ascii="Arial" w:hAnsi="Arial" w:cs="Arial"/>
        </w:rPr>
        <w:t>(Long text box)</w:t>
      </w:r>
    </w:p>
    <w:p w14:paraId="669BC9D1" w14:textId="3F185D25" w:rsidR="00ED1C10" w:rsidRPr="0049577F" w:rsidRDefault="00ED1C10" w:rsidP="00ED1C10">
      <w:pPr>
        <w:spacing w:line="276" w:lineRule="auto"/>
        <w:rPr>
          <w:rFonts w:ascii="Arial" w:hAnsi="Arial" w:cs="Arial"/>
          <w:b/>
          <w:bCs/>
          <w:i/>
          <w:iCs/>
        </w:rPr>
      </w:pPr>
    </w:p>
    <w:p w14:paraId="019A3231" w14:textId="77777777" w:rsidR="00ED1C10" w:rsidRDefault="00ED1C10" w:rsidP="00ED1C10">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ED1C10" w:rsidRPr="00C027FE" w14:paraId="535B66B0" w14:textId="77777777" w:rsidTr="0010460E">
        <w:tc>
          <w:tcPr>
            <w:tcW w:w="9016" w:type="dxa"/>
            <w:shd w:val="clear" w:color="auto" w:fill="ACB9CA" w:themeFill="text2" w:themeFillTint="66"/>
          </w:tcPr>
          <w:p w14:paraId="13843E6C" w14:textId="12FE1538" w:rsidR="00ED1C10" w:rsidRPr="00C027FE" w:rsidRDefault="00ED1C10" w:rsidP="0010460E">
            <w:pPr>
              <w:spacing w:line="276" w:lineRule="auto"/>
              <w:rPr>
                <w:rFonts w:ascii="Arial" w:hAnsi="Arial" w:cs="Arial"/>
                <w:b/>
                <w:bCs/>
              </w:rPr>
            </w:pPr>
            <w:r w:rsidRPr="00C027FE">
              <w:rPr>
                <w:rFonts w:ascii="Arial" w:hAnsi="Arial" w:cs="Arial"/>
                <w:b/>
                <w:bCs/>
              </w:rPr>
              <w:t>Q</w:t>
            </w:r>
            <w:r w:rsidR="00CC4AA0">
              <w:rPr>
                <w:rFonts w:ascii="Arial" w:hAnsi="Arial" w:cs="Arial"/>
                <w:b/>
                <w:bCs/>
              </w:rPr>
              <w:t>29</w:t>
            </w:r>
            <w:r w:rsidRPr="00C027FE">
              <w:rPr>
                <w:rFonts w:ascii="Arial" w:hAnsi="Arial" w:cs="Arial"/>
                <w:b/>
                <w:bCs/>
              </w:rPr>
              <w:t xml:space="preserve"> – Your notes</w:t>
            </w:r>
          </w:p>
        </w:tc>
      </w:tr>
      <w:tr w:rsidR="00ED1C10" w:rsidRPr="00C027FE" w14:paraId="00709E33" w14:textId="77777777" w:rsidTr="0010460E">
        <w:tc>
          <w:tcPr>
            <w:tcW w:w="9016" w:type="dxa"/>
          </w:tcPr>
          <w:p w14:paraId="747F4EC8" w14:textId="77777777" w:rsidR="00ED1C10" w:rsidRDefault="00ED1C10" w:rsidP="0010460E">
            <w:pPr>
              <w:spacing w:line="276" w:lineRule="auto"/>
              <w:rPr>
                <w:rFonts w:ascii="Arial" w:hAnsi="Arial" w:cs="Arial"/>
              </w:rPr>
            </w:pPr>
            <w:r w:rsidRPr="00C027FE">
              <w:rPr>
                <w:rFonts w:ascii="Arial" w:hAnsi="Arial" w:cs="Arial"/>
              </w:rPr>
              <w:t xml:space="preserve"> </w:t>
            </w:r>
          </w:p>
          <w:p w14:paraId="50C5CEC0" w14:textId="77777777" w:rsidR="003422E5" w:rsidRDefault="003422E5" w:rsidP="0010460E">
            <w:pPr>
              <w:spacing w:line="276" w:lineRule="auto"/>
              <w:rPr>
                <w:rFonts w:ascii="Arial" w:hAnsi="Arial" w:cs="Arial"/>
              </w:rPr>
            </w:pPr>
          </w:p>
          <w:p w14:paraId="4D0D35DB" w14:textId="77777777" w:rsidR="003422E5" w:rsidRPr="00C027FE" w:rsidRDefault="003422E5" w:rsidP="0010460E">
            <w:pPr>
              <w:spacing w:line="276" w:lineRule="auto"/>
              <w:rPr>
                <w:rFonts w:ascii="Arial" w:hAnsi="Arial" w:cs="Arial"/>
              </w:rPr>
            </w:pPr>
          </w:p>
          <w:p w14:paraId="52FE32E9" w14:textId="77777777" w:rsidR="00ED1C10" w:rsidRPr="00C027FE" w:rsidRDefault="00ED1C10" w:rsidP="0010460E">
            <w:pPr>
              <w:spacing w:line="276" w:lineRule="auto"/>
              <w:rPr>
                <w:rFonts w:ascii="Arial" w:hAnsi="Arial" w:cs="Arial"/>
              </w:rPr>
            </w:pPr>
          </w:p>
          <w:p w14:paraId="7CF3EFFB" w14:textId="77777777" w:rsidR="00ED1C10" w:rsidRPr="00C027FE" w:rsidRDefault="00ED1C10" w:rsidP="0010460E">
            <w:pPr>
              <w:spacing w:line="276" w:lineRule="auto"/>
              <w:rPr>
                <w:rFonts w:ascii="Arial" w:hAnsi="Arial" w:cs="Arial"/>
              </w:rPr>
            </w:pPr>
          </w:p>
          <w:p w14:paraId="354A5A22" w14:textId="77777777" w:rsidR="00ED1C10" w:rsidRPr="00C027FE" w:rsidRDefault="00ED1C10" w:rsidP="0010460E">
            <w:pPr>
              <w:spacing w:line="276" w:lineRule="auto"/>
              <w:rPr>
                <w:rFonts w:ascii="Arial" w:hAnsi="Arial" w:cs="Arial"/>
              </w:rPr>
            </w:pPr>
          </w:p>
        </w:tc>
      </w:tr>
    </w:tbl>
    <w:p w14:paraId="65E8E192" w14:textId="77777777" w:rsidR="00764074" w:rsidRDefault="00764074" w:rsidP="00764074">
      <w:pPr>
        <w:spacing w:line="276" w:lineRule="auto"/>
        <w:rPr>
          <w:rFonts w:ascii="Arial" w:hAnsi="Arial" w:cs="Arial"/>
          <w:b/>
          <w:bCs/>
        </w:rPr>
      </w:pPr>
    </w:p>
    <w:tbl>
      <w:tblPr>
        <w:tblStyle w:val="TableGrid"/>
        <w:tblpPr w:leftFromText="180" w:rightFromText="180" w:vertAnchor="text" w:horzAnchor="margin" w:tblpY="252"/>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015"/>
      </w:tblGrid>
      <w:tr w:rsidR="00764074" w:rsidRPr="00C027FE" w14:paraId="74C46634" w14:textId="77777777" w:rsidTr="0010460E">
        <w:trPr>
          <w:trHeight w:val="300"/>
        </w:trPr>
        <w:tc>
          <w:tcPr>
            <w:tcW w:w="9015" w:type="dxa"/>
            <w:shd w:val="clear" w:color="auto" w:fill="ACB9CA" w:themeFill="text2" w:themeFillTint="66"/>
          </w:tcPr>
          <w:p w14:paraId="32229BEB" w14:textId="56A3EF46" w:rsidR="00764074" w:rsidRPr="00C027FE" w:rsidRDefault="00764074" w:rsidP="0010460E">
            <w:pPr>
              <w:spacing w:line="276" w:lineRule="auto"/>
              <w:rPr>
                <w:rFonts w:ascii="Arial" w:hAnsi="Arial" w:cs="Arial"/>
                <w:sz w:val="32"/>
                <w:szCs w:val="32"/>
              </w:rPr>
            </w:pPr>
            <w:r w:rsidRPr="007A27D2">
              <w:rPr>
                <w:rFonts w:ascii="Arial" w:hAnsi="Arial" w:cs="Arial"/>
                <w:b/>
                <w:bCs/>
                <w:sz w:val="32"/>
                <w:szCs w:val="32"/>
              </w:rPr>
              <w:lastRenderedPageBreak/>
              <w:t>Q</w:t>
            </w:r>
            <w:r>
              <w:rPr>
                <w:rFonts w:ascii="Arial" w:hAnsi="Arial" w:cs="Arial"/>
                <w:b/>
                <w:bCs/>
                <w:sz w:val="32"/>
                <w:szCs w:val="32"/>
              </w:rPr>
              <w:t>30</w:t>
            </w:r>
          </w:p>
        </w:tc>
      </w:tr>
    </w:tbl>
    <w:p w14:paraId="25A23878" w14:textId="77777777" w:rsidR="00ED1C10" w:rsidRDefault="00ED1C10" w:rsidP="00C027FE">
      <w:pPr>
        <w:spacing w:line="276" w:lineRule="auto"/>
        <w:rPr>
          <w:rFonts w:ascii="Arial" w:hAnsi="Arial" w:cs="Arial"/>
          <w:b/>
          <w:bCs/>
        </w:rPr>
      </w:pPr>
    </w:p>
    <w:p w14:paraId="1BCC38C8" w14:textId="0B037B35" w:rsidR="00764074" w:rsidRDefault="00764074" w:rsidP="00C027FE">
      <w:pPr>
        <w:spacing w:line="276" w:lineRule="auto"/>
        <w:rPr>
          <w:rFonts w:ascii="Arial" w:hAnsi="Arial" w:cs="Arial"/>
          <w:b/>
          <w:bCs/>
        </w:rPr>
      </w:pPr>
      <w:r>
        <w:rPr>
          <w:rFonts w:ascii="Arial" w:hAnsi="Arial" w:cs="Arial"/>
          <w:b/>
          <w:bCs/>
        </w:rPr>
        <w:t>What position(s) do you hold in your firm?</w:t>
      </w:r>
    </w:p>
    <w:p w14:paraId="00906755" w14:textId="5BE139AE" w:rsidR="00764074" w:rsidRPr="00764074" w:rsidRDefault="00764074" w:rsidP="00C027FE">
      <w:pPr>
        <w:spacing w:line="276" w:lineRule="auto"/>
        <w:rPr>
          <w:rFonts w:ascii="Arial" w:hAnsi="Arial" w:cs="Arial"/>
        </w:rPr>
      </w:pPr>
      <w:r w:rsidRPr="00764074">
        <w:rPr>
          <w:rFonts w:ascii="Arial" w:hAnsi="Arial" w:cs="Arial"/>
        </w:rPr>
        <w:t>(Multiple select)</w:t>
      </w:r>
    </w:p>
    <w:p w14:paraId="1E467392" w14:textId="6F944936" w:rsidR="00CC4AA0" w:rsidRPr="00EF0BA2" w:rsidRDefault="00CC4AA0" w:rsidP="00CC4AA0">
      <w:pPr>
        <w:rPr>
          <w:rFonts w:ascii="Arial" w:hAnsi="Arial" w:cs="Arial"/>
        </w:rPr>
      </w:pPr>
      <w:proofErr w:type="gramStart"/>
      <w:r w:rsidRPr="00EF0BA2">
        <w:rPr>
          <w:rFonts w:ascii="Arial" w:hAnsi="Arial" w:cs="Arial"/>
        </w:rPr>
        <w:t>[</w:t>
      </w:r>
      <w:r w:rsidR="00B25862">
        <w:rPr>
          <w:rFonts w:ascii="Arial" w:hAnsi="Arial" w:cs="Arial"/>
        </w:rPr>
        <w:t xml:space="preserve"> </w:t>
      </w:r>
      <w:r w:rsidRPr="00EF0BA2">
        <w:rPr>
          <w:rFonts w:ascii="Arial" w:hAnsi="Arial" w:cs="Arial"/>
        </w:rPr>
        <w:t xml:space="preserve"> ]</w:t>
      </w:r>
      <w:proofErr w:type="gramEnd"/>
      <w:r w:rsidRPr="00EF0BA2">
        <w:rPr>
          <w:rFonts w:ascii="Arial" w:hAnsi="Arial" w:cs="Arial"/>
        </w:rPr>
        <w:t xml:space="preserve"> Sole principal</w:t>
      </w:r>
    </w:p>
    <w:p w14:paraId="0FCC5958" w14:textId="26C9927B" w:rsidR="00CC4AA0" w:rsidRPr="00EF0BA2" w:rsidRDefault="00CC4AA0" w:rsidP="00CC4AA0">
      <w:pPr>
        <w:rPr>
          <w:rFonts w:ascii="Arial" w:hAnsi="Arial" w:cs="Arial"/>
        </w:rPr>
      </w:pPr>
      <w:proofErr w:type="gramStart"/>
      <w:r w:rsidRPr="00EF0BA2">
        <w:rPr>
          <w:rFonts w:ascii="Arial" w:hAnsi="Arial" w:cs="Arial"/>
        </w:rPr>
        <w:t xml:space="preserve">[ </w:t>
      </w:r>
      <w:r w:rsidR="00B25862">
        <w:rPr>
          <w:rFonts w:ascii="Arial" w:hAnsi="Arial" w:cs="Arial"/>
        </w:rPr>
        <w:t xml:space="preserve"> </w:t>
      </w:r>
      <w:r w:rsidRPr="00EF0BA2">
        <w:rPr>
          <w:rFonts w:ascii="Arial" w:hAnsi="Arial" w:cs="Arial"/>
        </w:rPr>
        <w:t>]</w:t>
      </w:r>
      <w:proofErr w:type="gramEnd"/>
      <w:r w:rsidRPr="00EF0BA2">
        <w:rPr>
          <w:rFonts w:ascii="Arial" w:hAnsi="Arial" w:cs="Arial"/>
        </w:rPr>
        <w:t xml:space="preserve"> Partner/director</w:t>
      </w:r>
    </w:p>
    <w:p w14:paraId="2D8C4C60" w14:textId="1E0547E3" w:rsidR="00CC4AA0" w:rsidRPr="00EF0BA2" w:rsidRDefault="00CC4AA0" w:rsidP="00CC4AA0">
      <w:pPr>
        <w:rPr>
          <w:rFonts w:ascii="Arial" w:hAnsi="Arial" w:cs="Arial"/>
        </w:rPr>
      </w:pPr>
      <w:proofErr w:type="gramStart"/>
      <w:r w:rsidRPr="00EF0BA2">
        <w:rPr>
          <w:rFonts w:ascii="Arial" w:hAnsi="Arial" w:cs="Arial"/>
        </w:rPr>
        <w:t xml:space="preserve">[ </w:t>
      </w:r>
      <w:r w:rsidR="00B25862">
        <w:rPr>
          <w:rFonts w:ascii="Arial" w:hAnsi="Arial" w:cs="Arial"/>
        </w:rPr>
        <w:t xml:space="preserve"> </w:t>
      </w:r>
      <w:r w:rsidRPr="00EF0BA2">
        <w:rPr>
          <w:rFonts w:ascii="Arial" w:hAnsi="Arial" w:cs="Arial"/>
        </w:rPr>
        <w:t>]</w:t>
      </w:r>
      <w:proofErr w:type="gramEnd"/>
      <w:r w:rsidRPr="00EF0BA2">
        <w:rPr>
          <w:rFonts w:ascii="Arial" w:hAnsi="Arial" w:cs="Arial"/>
        </w:rPr>
        <w:t xml:space="preserve"> Compliance officer for legal practice (COLP)</w:t>
      </w:r>
    </w:p>
    <w:p w14:paraId="7A5ADCAF" w14:textId="4BA382B7" w:rsidR="00CC4AA0" w:rsidRPr="00EF0BA2" w:rsidRDefault="00CC4AA0" w:rsidP="00CC4AA0">
      <w:pPr>
        <w:rPr>
          <w:rFonts w:ascii="Arial" w:hAnsi="Arial" w:cs="Arial"/>
        </w:rPr>
      </w:pPr>
      <w:proofErr w:type="gramStart"/>
      <w:r w:rsidRPr="00EF0BA2">
        <w:rPr>
          <w:rFonts w:ascii="Arial" w:hAnsi="Arial" w:cs="Arial"/>
        </w:rPr>
        <w:t xml:space="preserve">[ </w:t>
      </w:r>
      <w:r w:rsidR="00B25862">
        <w:rPr>
          <w:rFonts w:ascii="Arial" w:hAnsi="Arial" w:cs="Arial"/>
        </w:rPr>
        <w:t xml:space="preserve"> </w:t>
      </w:r>
      <w:r w:rsidRPr="00EF0BA2">
        <w:rPr>
          <w:rFonts w:ascii="Arial" w:hAnsi="Arial" w:cs="Arial"/>
        </w:rPr>
        <w:t>]</w:t>
      </w:r>
      <w:proofErr w:type="gramEnd"/>
      <w:r w:rsidRPr="00EF0BA2">
        <w:rPr>
          <w:rFonts w:ascii="Arial" w:hAnsi="Arial" w:cs="Arial"/>
        </w:rPr>
        <w:t xml:space="preserve"> Compliance Officer for Finance and Administration (COFA)</w:t>
      </w:r>
    </w:p>
    <w:p w14:paraId="0AD10F4D" w14:textId="5ADA899C" w:rsidR="00CC4AA0" w:rsidRPr="00EF0BA2" w:rsidRDefault="00CC4AA0" w:rsidP="00CC4AA0">
      <w:pPr>
        <w:rPr>
          <w:rFonts w:ascii="Arial" w:hAnsi="Arial" w:cs="Arial"/>
        </w:rPr>
      </w:pPr>
      <w:proofErr w:type="gramStart"/>
      <w:r w:rsidRPr="00EF0BA2">
        <w:rPr>
          <w:rFonts w:ascii="Arial" w:hAnsi="Arial" w:cs="Arial"/>
        </w:rPr>
        <w:t xml:space="preserve">[ </w:t>
      </w:r>
      <w:r w:rsidR="00B25862">
        <w:rPr>
          <w:rFonts w:ascii="Arial" w:hAnsi="Arial" w:cs="Arial"/>
        </w:rPr>
        <w:t xml:space="preserve"> </w:t>
      </w:r>
      <w:r w:rsidRPr="00EF0BA2">
        <w:rPr>
          <w:rFonts w:ascii="Arial" w:hAnsi="Arial" w:cs="Arial"/>
        </w:rPr>
        <w:t>]</w:t>
      </w:r>
      <w:proofErr w:type="gramEnd"/>
      <w:r w:rsidRPr="00EF0BA2">
        <w:rPr>
          <w:rFonts w:ascii="Arial" w:hAnsi="Arial" w:cs="Arial"/>
        </w:rPr>
        <w:t xml:space="preserve"> Complaints handling partner</w:t>
      </w:r>
    </w:p>
    <w:p w14:paraId="1144BBD7" w14:textId="0CDE0B6E" w:rsidR="00CC4AA0" w:rsidRPr="00EF0BA2" w:rsidRDefault="00CC4AA0" w:rsidP="00CC4AA0">
      <w:pPr>
        <w:rPr>
          <w:rFonts w:ascii="Arial" w:hAnsi="Arial" w:cs="Arial"/>
        </w:rPr>
      </w:pPr>
      <w:proofErr w:type="gramStart"/>
      <w:r w:rsidRPr="00EF0BA2">
        <w:rPr>
          <w:rFonts w:ascii="Arial" w:hAnsi="Arial" w:cs="Arial"/>
        </w:rPr>
        <w:t xml:space="preserve">[ </w:t>
      </w:r>
      <w:r w:rsidR="00B25862">
        <w:rPr>
          <w:rFonts w:ascii="Arial" w:hAnsi="Arial" w:cs="Arial"/>
        </w:rPr>
        <w:t xml:space="preserve"> </w:t>
      </w:r>
      <w:r w:rsidRPr="00EF0BA2">
        <w:rPr>
          <w:rFonts w:ascii="Arial" w:hAnsi="Arial" w:cs="Arial"/>
        </w:rPr>
        <w:t>]</w:t>
      </w:r>
      <w:proofErr w:type="gramEnd"/>
      <w:r w:rsidRPr="00EF0BA2">
        <w:rPr>
          <w:rFonts w:ascii="Arial" w:hAnsi="Arial" w:cs="Arial"/>
        </w:rPr>
        <w:t xml:space="preserve"> Employee (other)</w:t>
      </w:r>
    </w:p>
    <w:p w14:paraId="3270D134" w14:textId="3D6921B3" w:rsidR="00764074" w:rsidRPr="00CC4AA0" w:rsidRDefault="00CC4AA0" w:rsidP="00CC4AA0">
      <w:pPr>
        <w:spacing w:line="276" w:lineRule="auto"/>
        <w:rPr>
          <w:rFonts w:ascii="Arial" w:hAnsi="Arial" w:cs="Arial"/>
          <w:b/>
          <w:bCs/>
          <w:i/>
          <w:iCs/>
        </w:rPr>
      </w:pPr>
      <w:proofErr w:type="gramStart"/>
      <w:r w:rsidRPr="00EF0BA2">
        <w:rPr>
          <w:rFonts w:ascii="Arial" w:hAnsi="Arial" w:cs="Arial"/>
        </w:rPr>
        <w:t xml:space="preserve">[ </w:t>
      </w:r>
      <w:r w:rsidR="00B25862">
        <w:rPr>
          <w:rFonts w:ascii="Arial" w:hAnsi="Arial" w:cs="Arial"/>
        </w:rPr>
        <w:t xml:space="preserve"> </w:t>
      </w:r>
      <w:r w:rsidRPr="00EF0BA2">
        <w:rPr>
          <w:rFonts w:ascii="Arial" w:hAnsi="Arial" w:cs="Arial"/>
        </w:rPr>
        <w:t>]</w:t>
      </w:r>
      <w:proofErr w:type="gramEnd"/>
      <w:r w:rsidRPr="00EF0BA2">
        <w:rPr>
          <w:rFonts w:ascii="Arial" w:hAnsi="Arial" w:cs="Arial"/>
        </w:rPr>
        <w:t xml:space="preserve"> Other - please specify</w:t>
      </w:r>
      <w:r>
        <w:rPr>
          <w:rFonts w:ascii="Arial" w:hAnsi="Arial" w:cs="Arial"/>
        </w:rPr>
        <w:t xml:space="preserve"> </w:t>
      </w:r>
      <w:r>
        <w:rPr>
          <w:rFonts w:ascii="Arial" w:hAnsi="Arial" w:cs="Arial"/>
          <w:i/>
          <w:iCs/>
        </w:rPr>
        <w:t>(text box)</w:t>
      </w:r>
    </w:p>
    <w:p w14:paraId="3473485B" w14:textId="77777777" w:rsidR="00764074" w:rsidRDefault="00764074" w:rsidP="00C027FE">
      <w:pPr>
        <w:spacing w:line="276" w:lineRule="auto"/>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764074" w:rsidRPr="00C027FE" w14:paraId="29D00E24" w14:textId="77777777" w:rsidTr="0010460E">
        <w:tc>
          <w:tcPr>
            <w:tcW w:w="9016" w:type="dxa"/>
            <w:shd w:val="clear" w:color="auto" w:fill="ACB9CA" w:themeFill="text2" w:themeFillTint="66"/>
          </w:tcPr>
          <w:p w14:paraId="4249F1DA" w14:textId="4F3E2BF7" w:rsidR="00764074" w:rsidRPr="00C027FE" w:rsidRDefault="00764074" w:rsidP="0010460E">
            <w:pPr>
              <w:spacing w:line="276" w:lineRule="auto"/>
              <w:rPr>
                <w:rFonts w:ascii="Arial" w:hAnsi="Arial" w:cs="Arial"/>
                <w:b/>
                <w:bCs/>
              </w:rPr>
            </w:pPr>
            <w:r w:rsidRPr="00C027FE">
              <w:rPr>
                <w:rFonts w:ascii="Arial" w:hAnsi="Arial" w:cs="Arial"/>
                <w:b/>
                <w:bCs/>
              </w:rPr>
              <w:t>Q</w:t>
            </w:r>
            <w:r w:rsidR="00CC4AA0">
              <w:rPr>
                <w:rFonts w:ascii="Arial" w:hAnsi="Arial" w:cs="Arial"/>
                <w:b/>
                <w:bCs/>
              </w:rPr>
              <w:t>30</w:t>
            </w:r>
            <w:r w:rsidRPr="00C027FE">
              <w:rPr>
                <w:rFonts w:ascii="Arial" w:hAnsi="Arial" w:cs="Arial"/>
                <w:b/>
                <w:bCs/>
              </w:rPr>
              <w:t xml:space="preserve"> – Your notes</w:t>
            </w:r>
          </w:p>
        </w:tc>
      </w:tr>
      <w:tr w:rsidR="00764074" w:rsidRPr="00C027FE" w14:paraId="72544B93" w14:textId="77777777" w:rsidTr="0010460E">
        <w:tc>
          <w:tcPr>
            <w:tcW w:w="9016" w:type="dxa"/>
          </w:tcPr>
          <w:p w14:paraId="2DBB3BAB" w14:textId="77777777" w:rsidR="00764074" w:rsidRDefault="00764074" w:rsidP="0010460E">
            <w:pPr>
              <w:spacing w:line="276" w:lineRule="auto"/>
              <w:rPr>
                <w:rFonts w:ascii="Arial" w:hAnsi="Arial" w:cs="Arial"/>
              </w:rPr>
            </w:pPr>
            <w:r w:rsidRPr="00C027FE">
              <w:rPr>
                <w:rFonts w:ascii="Arial" w:hAnsi="Arial" w:cs="Arial"/>
              </w:rPr>
              <w:t xml:space="preserve"> </w:t>
            </w:r>
          </w:p>
          <w:p w14:paraId="02ECD8A1" w14:textId="77777777" w:rsidR="00764074" w:rsidRDefault="00764074" w:rsidP="0010460E">
            <w:pPr>
              <w:spacing w:line="276" w:lineRule="auto"/>
              <w:rPr>
                <w:rFonts w:ascii="Arial" w:hAnsi="Arial" w:cs="Arial"/>
              </w:rPr>
            </w:pPr>
          </w:p>
          <w:p w14:paraId="533F533B" w14:textId="77777777" w:rsidR="00764074" w:rsidRPr="00C027FE" w:rsidRDefault="00764074" w:rsidP="0010460E">
            <w:pPr>
              <w:spacing w:line="276" w:lineRule="auto"/>
              <w:rPr>
                <w:rFonts w:ascii="Arial" w:hAnsi="Arial" w:cs="Arial"/>
              </w:rPr>
            </w:pPr>
          </w:p>
          <w:p w14:paraId="3F68E7DC" w14:textId="77777777" w:rsidR="00764074" w:rsidRPr="00C027FE" w:rsidRDefault="00764074" w:rsidP="0010460E">
            <w:pPr>
              <w:spacing w:line="276" w:lineRule="auto"/>
              <w:rPr>
                <w:rFonts w:ascii="Arial" w:hAnsi="Arial" w:cs="Arial"/>
              </w:rPr>
            </w:pPr>
          </w:p>
          <w:p w14:paraId="3693C335" w14:textId="77777777" w:rsidR="00764074" w:rsidRPr="00C027FE" w:rsidRDefault="00764074" w:rsidP="0010460E">
            <w:pPr>
              <w:spacing w:line="276" w:lineRule="auto"/>
              <w:rPr>
                <w:rFonts w:ascii="Arial" w:hAnsi="Arial" w:cs="Arial"/>
              </w:rPr>
            </w:pPr>
          </w:p>
          <w:p w14:paraId="5DB48B63" w14:textId="77777777" w:rsidR="00764074" w:rsidRPr="00C027FE" w:rsidRDefault="00764074" w:rsidP="0010460E">
            <w:pPr>
              <w:spacing w:line="276" w:lineRule="auto"/>
              <w:rPr>
                <w:rFonts w:ascii="Arial" w:hAnsi="Arial" w:cs="Arial"/>
              </w:rPr>
            </w:pPr>
          </w:p>
        </w:tc>
      </w:tr>
    </w:tbl>
    <w:p w14:paraId="17ECB616" w14:textId="77777777" w:rsidR="00764074" w:rsidRDefault="00764074" w:rsidP="00C027FE">
      <w:pPr>
        <w:spacing w:line="276" w:lineRule="auto"/>
        <w:rPr>
          <w:rFonts w:ascii="Arial" w:hAnsi="Arial" w:cs="Arial"/>
          <w:b/>
          <w:bCs/>
        </w:rPr>
      </w:pPr>
    </w:p>
    <w:p w14:paraId="28F8089E" w14:textId="77777777" w:rsidR="00764074" w:rsidRPr="00C027FE" w:rsidRDefault="00764074" w:rsidP="00C027FE">
      <w:pPr>
        <w:spacing w:line="276" w:lineRule="auto"/>
        <w:rPr>
          <w:rFonts w:ascii="Arial" w:hAnsi="Arial" w:cs="Arial"/>
          <w:b/>
          <w:bCs/>
        </w:rPr>
      </w:pPr>
    </w:p>
    <w:tbl>
      <w:tblPr>
        <w:tblStyle w:val="TableGrid"/>
        <w:tblW w:w="0" w:type="auto"/>
        <w:tblLook w:val="04A0" w:firstRow="1" w:lastRow="0" w:firstColumn="1" w:lastColumn="0" w:noHBand="0" w:noVBand="1"/>
      </w:tblPr>
      <w:tblGrid>
        <w:gridCol w:w="4800"/>
        <w:gridCol w:w="4226"/>
      </w:tblGrid>
      <w:tr w:rsidR="00945A32" w:rsidRPr="00C027FE" w14:paraId="214FFE24" w14:textId="0F9A764B" w:rsidTr="00945A32">
        <w:tc>
          <w:tcPr>
            <w:tcW w:w="4800" w:type="dxa"/>
            <w:tcBorders>
              <w:top w:val="nil"/>
              <w:left w:val="nil"/>
              <w:bottom w:val="nil"/>
              <w:right w:val="nil"/>
            </w:tcBorders>
            <w:shd w:val="clear" w:color="auto" w:fill="ACB9CA" w:themeFill="text2" w:themeFillTint="66"/>
          </w:tcPr>
          <w:p w14:paraId="7AAEDC8D" w14:textId="60D49776" w:rsidR="00945A32" w:rsidRPr="005D5CE9" w:rsidRDefault="00945A32" w:rsidP="00A93970">
            <w:pPr>
              <w:pStyle w:val="Heading2"/>
              <w:tabs>
                <w:tab w:val="left" w:pos="3450"/>
              </w:tabs>
              <w:rPr>
                <w:rFonts w:ascii="Arial" w:hAnsi="Arial" w:cs="Arial"/>
              </w:rPr>
            </w:pPr>
            <w:r w:rsidRPr="005D5CE9">
              <w:rPr>
                <w:rFonts w:ascii="Arial" w:hAnsi="Arial" w:cs="Arial"/>
              </w:rPr>
              <w:t>Thank you</w:t>
            </w:r>
            <w:r>
              <w:rPr>
                <w:rFonts w:ascii="Arial" w:hAnsi="Arial" w:cs="Arial"/>
              </w:rPr>
              <w:br/>
            </w:r>
          </w:p>
        </w:tc>
        <w:tc>
          <w:tcPr>
            <w:tcW w:w="4226" w:type="dxa"/>
            <w:tcBorders>
              <w:top w:val="nil"/>
              <w:left w:val="nil"/>
              <w:bottom w:val="nil"/>
              <w:right w:val="nil"/>
            </w:tcBorders>
            <w:shd w:val="clear" w:color="auto" w:fill="ACB9CA" w:themeFill="text2" w:themeFillTint="66"/>
          </w:tcPr>
          <w:p w14:paraId="33B8CF8C" w14:textId="77777777" w:rsidR="00945A32" w:rsidRDefault="00945A32" w:rsidP="00A93970">
            <w:pPr>
              <w:pStyle w:val="Heading2"/>
              <w:tabs>
                <w:tab w:val="left" w:pos="3450"/>
              </w:tabs>
              <w:rPr>
                <w:rFonts w:ascii="Arial" w:hAnsi="Arial" w:cs="Arial"/>
              </w:rPr>
            </w:pPr>
          </w:p>
        </w:tc>
      </w:tr>
    </w:tbl>
    <w:p w14:paraId="008B7A0C" w14:textId="715E2252" w:rsidR="007E5BE1" w:rsidRPr="00C027FE" w:rsidRDefault="005D5CE9" w:rsidP="005D5CE9">
      <w:pPr>
        <w:spacing w:line="276" w:lineRule="auto"/>
        <w:rPr>
          <w:rFonts w:ascii="Arial" w:hAnsi="Arial" w:cs="Arial"/>
        </w:rPr>
      </w:pPr>
      <w:r>
        <w:rPr>
          <w:rFonts w:ascii="Arial" w:hAnsi="Arial" w:cs="Arial"/>
        </w:rPr>
        <w:br/>
      </w:r>
      <w:r w:rsidRPr="005D5CE9">
        <w:rPr>
          <w:rFonts w:ascii="Arial" w:hAnsi="Arial" w:cs="Arial"/>
        </w:rPr>
        <w:t>Thank you for taking the time to provide this information. Your answers are important to us in understanding how firms deal with complaints.</w:t>
      </w:r>
    </w:p>
    <w:sectPr w:rsidR="007E5BE1" w:rsidRPr="00C027F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4D0B" w14:textId="77777777" w:rsidR="00FC182C" w:rsidRDefault="00FC182C" w:rsidP="009E61A6">
      <w:r>
        <w:separator/>
      </w:r>
    </w:p>
  </w:endnote>
  <w:endnote w:type="continuationSeparator" w:id="0">
    <w:p w14:paraId="689C1BF2" w14:textId="77777777" w:rsidR="00FC182C" w:rsidRDefault="00FC182C" w:rsidP="009E61A6">
      <w:r>
        <w:continuationSeparator/>
      </w:r>
    </w:p>
  </w:endnote>
  <w:endnote w:type="continuationNotice" w:id="1">
    <w:p w14:paraId="535E59C5" w14:textId="77777777" w:rsidR="00FC182C" w:rsidRDefault="00FC1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E70E" w14:textId="77777777" w:rsidR="00F828EE" w:rsidRDefault="00F82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8496B0" w:themeColor="text2" w:themeTint="99"/>
        <w:sz w:val="22"/>
        <w:szCs w:val="22"/>
      </w:rPr>
      <w:id w:val="516273228"/>
      <w:docPartObj>
        <w:docPartGallery w:val="Page Numbers (Bottom of Page)"/>
        <w:docPartUnique/>
      </w:docPartObj>
    </w:sdtPr>
    <w:sdtEndPr>
      <w:rPr>
        <w:noProof/>
        <w:color w:val="767171" w:themeColor="background2" w:themeShade="80"/>
      </w:rPr>
    </w:sdtEndPr>
    <w:sdtContent>
      <w:p w14:paraId="2737E0C7" w14:textId="1C5E1A49" w:rsidR="007E6F54" w:rsidRPr="006B38C5" w:rsidRDefault="03A3F1D4" w:rsidP="00B724AA">
        <w:pPr>
          <w:pStyle w:val="Header"/>
          <w:jc w:val="center"/>
          <w:rPr>
            <w:rFonts w:ascii="Arial" w:hAnsi="Arial" w:cs="Arial"/>
            <w:color w:val="767171" w:themeColor="background2" w:themeShade="80"/>
            <w:sz w:val="22"/>
            <w:szCs w:val="22"/>
          </w:rPr>
        </w:pPr>
        <w:r w:rsidRPr="03A3F1D4">
          <w:rPr>
            <w:rFonts w:ascii="Arial" w:hAnsi="Arial" w:cs="Arial"/>
            <w:color w:val="767171" w:themeColor="background2" w:themeShade="80"/>
            <w:sz w:val="22"/>
            <w:szCs w:val="22"/>
          </w:rPr>
          <w:t>We will not accept responses submitted using this form.</w:t>
        </w:r>
      </w:p>
      <w:p w14:paraId="25B6F9C7" w14:textId="43B633B4" w:rsidR="007E6F54" w:rsidRPr="006B38C5" w:rsidRDefault="007E6F54" w:rsidP="007E6F54">
        <w:pPr>
          <w:pStyle w:val="Header"/>
          <w:jc w:val="center"/>
          <w:rPr>
            <w:rFonts w:ascii="Arial" w:hAnsi="Arial" w:cs="Arial"/>
            <w:color w:val="767171" w:themeColor="background2" w:themeShade="80"/>
            <w:sz w:val="22"/>
            <w:szCs w:val="22"/>
          </w:rPr>
        </w:pPr>
        <w:r w:rsidRPr="006B38C5">
          <w:rPr>
            <w:rFonts w:ascii="Arial" w:hAnsi="Arial" w:cs="Arial"/>
            <w:color w:val="767171" w:themeColor="background2" w:themeShade="80"/>
            <w:sz w:val="22"/>
            <w:szCs w:val="22"/>
          </w:rPr>
          <w:t>You must complete the online form</w:t>
        </w:r>
        <w:r w:rsidR="00F02AB8">
          <w:rPr>
            <w:rFonts w:ascii="Arial" w:hAnsi="Arial" w:cs="Arial"/>
            <w:noProof/>
            <w:color w:val="767171" w:themeColor="background2" w:themeShade="80"/>
            <w:sz w:val="22"/>
            <w:szCs w:val="22"/>
          </w:rPr>
          <w:pict w14:anchorId="04D2D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901470" o:spid="_x0000_s1030" type="#_x0000_t136" style="position:absolute;left:0;text-align:left;margin-left:0;margin-top:0;width:658.5pt;height:89pt;rotation:315;z-index:-251658752;mso-position-horizontal:center;mso-position-horizontal-relative:margin;mso-position-vertical:center;mso-position-vertical-relative:margin" o:allowincell="f" fillcolor="#d9e2f3 [660]" stroked="f">
              <v:fill opacity=".5"/>
              <v:textpath style="font-family:&quot;Arial&quot;;font-size:80pt" string="SPECIMEN ONLY"/>
              <w10:wrap anchorx="margin" anchory="margin"/>
            </v:shape>
          </w:pict>
        </w:r>
        <w:r w:rsidRPr="006B38C5">
          <w:rPr>
            <w:rFonts w:ascii="Arial" w:hAnsi="Arial" w:cs="Arial"/>
            <w:color w:val="767171" w:themeColor="background2" w:themeShade="80"/>
            <w:sz w:val="22"/>
            <w:szCs w:val="22"/>
          </w:rPr>
          <w:t xml:space="preserve"> </w:t>
        </w:r>
      </w:p>
      <w:p w14:paraId="37F2DC91" w14:textId="779905B5" w:rsidR="007E6F54" w:rsidRPr="006B38C5" w:rsidRDefault="007E6F54">
        <w:pPr>
          <w:pStyle w:val="Footer"/>
          <w:jc w:val="right"/>
          <w:rPr>
            <w:rFonts w:ascii="Arial" w:hAnsi="Arial" w:cs="Arial"/>
            <w:color w:val="8496B0" w:themeColor="text2" w:themeTint="99"/>
            <w:sz w:val="22"/>
            <w:szCs w:val="22"/>
          </w:rPr>
        </w:pPr>
      </w:p>
      <w:p w14:paraId="74D289CC" w14:textId="2EE4E650" w:rsidR="00FB5899" w:rsidRPr="006B38C5" w:rsidRDefault="001F4C5B" w:rsidP="007E6F54">
        <w:pPr>
          <w:pStyle w:val="Footer"/>
          <w:jc w:val="right"/>
          <w:rPr>
            <w:rFonts w:ascii="Arial" w:hAnsi="Arial" w:cs="Arial"/>
            <w:color w:val="767171" w:themeColor="background2" w:themeShade="80"/>
            <w:sz w:val="22"/>
            <w:szCs w:val="22"/>
          </w:rPr>
        </w:pPr>
        <w:r w:rsidRPr="006B38C5">
          <w:rPr>
            <w:rFonts w:ascii="Arial" w:hAnsi="Arial" w:cs="Arial"/>
            <w:color w:val="767171" w:themeColor="background2" w:themeShade="80"/>
            <w:sz w:val="22"/>
            <w:szCs w:val="22"/>
          </w:rPr>
          <w:t xml:space="preserve">Page </w:t>
        </w:r>
        <w:r w:rsidR="00484CEC" w:rsidRPr="006B38C5">
          <w:rPr>
            <w:rFonts w:ascii="Arial" w:hAnsi="Arial" w:cs="Arial"/>
            <w:color w:val="767171" w:themeColor="background2" w:themeShade="80"/>
            <w:sz w:val="22"/>
            <w:szCs w:val="22"/>
          </w:rPr>
          <w:fldChar w:fldCharType="begin"/>
        </w:r>
        <w:r w:rsidR="00484CEC" w:rsidRPr="006B38C5">
          <w:rPr>
            <w:rFonts w:ascii="Arial" w:hAnsi="Arial" w:cs="Arial"/>
            <w:color w:val="767171" w:themeColor="background2" w:themeShade="80"/>
            <w:sz w:val="22"/>
            <w:szCs w:val="22"/>
          </w:rPr>
          <w:instrText xml:space="preserve"> PAGE   \* MERGEFORMAT </w:instrText>
        </w:r>
        <w:r w:rsidR="00484CEC" w:rsidRPr="006B38C5">
          <w:rPr>
            <w:rFonts w:ascii="Arial" w:hAnsi="Arial" w:cs="Arial"/>
            <w:color w:val="767171" w:themeColor="background2" w:themeShade="80"/>
            <w:sz w:val="22"/>
            <w:szCs w:val="22"/>
          </w:rPr>
          <w:fldChar w:fldCharType="separate"/>
        </w:r>
        <w:r w:rsidR="00484CEC" w:rsidRPr="006B38C5">
          <w:rPr>
            <w:rFonts w:ascii="Arial" w:hAnsi="Arial" w:cs="Arial"/>
            <w:noProof/>
            <w:color w:val="767171" w:themeColor="background2" w:themeShade="80"/>
            <w:sz w:val="22"/>
            <w:szCs w:val="22"/>
          </w:rPr>
          <w:t>2</w:t>
        </w:r>
        <w:r w:rsidR="00484CEC" w:rsidRPr="006B38C5">
          <w:rPr>
            <w:rFonts w:ascii="Arial" w:hAnsi="Arial" w:cs="Arial"/>
            <w:noProof/>
            <w:color w:val="767171" w:themeColor="background2" w:themeShade="80"/>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3B46" w14:textId="77777777" w:rsidR="00F828EE" w:rsidRDefault="00F82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D9692" w14:textId="77777777" w:rsidR="00FC182C" w:rsidRDefault="00FC182C" w:rsidP="009E61A6">
      <w:r>
        <w:separator/>
      </w:r>
    </w:p>
  </w:footnote>
  <w:footnote w:type="continuationSeparator" w:id="0">
    <w:p w14:paraId="06147E0E" w14:textId="77777777" w:rsidR="00FC182C" w:rsidRDefault="00FC182C" w:rsidP="009E61A6">
      <w:r>
        <w:continuationSeparator/>
      </w:r>
    </w:p>
  </w:footnote>
  <w:footnote w:type="continuationNotice" w:id="1">
    <w:p w14:paraId="09636172" w14:textId="77777777" w:rsidR="00FC182C" w:rsidRDefault="00FC18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2EDB" w14:textId="62E8E742" w:rsidR="009E61A6" w:rsidRDefault="009E6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1AFA7E" w14:paraId="45032033" w14:textId="77777777" w:rsidTr="6A1AFA7E">
      <w:trPr>
        <w:trHeight w:val="300"/>
      </w:trPr>
      <w:tc>
        <w:tcPr>
          <w:tcW w:w="3005" w:type="dxa"/>
        </w:tcPr>
        <w:p w14:paraId="5A9AB4B2" w14:textId="6D5982E5" w:rsidR="6A1AFA7E" w:rsidRDefault="6A1AFA7E" w:rsidP="6A1AFA7E">
          <w:pPr>
            <w:pStyle w:val="Header"/>
            <w:ind w:left="-115"/>
          </w:pPr>
        </w:p>
      </w:tc>
      <w:tc>
        <w:tcPr>
          <w:tcW w:w="3005" w:type="dxa"/>
        </w:tcPr>
        <w:p w14:paraId="4B8FD1A7" w14:textId="2E871A21" w:rsidR="6A1AFA7E" w:rsidRDefault="6A1AFA7E" w:rsidP="6A1AFA7E">
          <w:pPr>
            <w:pStyle w:val="Header"/>
            <w:jc w:val="center"/>
          </w:pPr>
        </w:p>
      </w:tc>
      <w:tc>
        <w:tcPr>
          <w:tcW w:w="3005" w:type="dxa"/>
        </w:tcPr>
        <w:p w14:paraId="43FAE3E5" w14:textId="694BD86A" w:rsidR="6A1AFA7E" w:rsidRDefault="6A1AFA7E" w:rsidP="6A1AFA7E">
          <w:pPr>
            <w:pStyle w:val="Header"/>
            <w:ind w:right="-115"/>
            <w:jc w:val="right"/>
          </w:pPr>
        </w:p>
      </w:tc>
    </w:tr>
  </w:tbl>
  <w:p w14:paraId="3F11188D" w14:textId="1E68AA64" w:rsidR="6A1AFA7E" w:rsidRDefault="6A1AFA7E" w:rsidP="6A1AF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CF2D" w14:textId="38DBCA33" w:rsidR="009E61A6" w:rsidRDefault="009E61A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1A31"/>
    <w:multiLevelType w:val="multilevel"/>
    <w:tmpl w:val="1E68FCA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800F2"/>
    <w:multiLevelType w:val="hybridMultilevel"/>
    <w:tmpl w:val="081A2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0543BA"/>
    <w:multiLevelType w:val="hybridMultilevel"/>
    <w:tmpl w:val="0784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50A78"/>
    <w:multiLevelType w:val="hybridMultilevel"/>
    <w:tmpl w:val="A3240A98"/>
    <w:lvl w:ilvl="0" w:tplc="B7C8EED2">
      <w:start w:val="1"/>
      <w:numFmt w:val="lowerLetter"/>
      <w:lvlText w:val="%1)"/>
      <w:lvlJc w:val="left"/>
      <w:pPr>
        <w:ind w:left="720" w:hanging="360"/>
      </w:pPr>
    </w:lvl>
    <w:lvl w:ilvl="1" w:tplc="B1C212F0">
      <w:start w:val="1"/>
      <w:numFmt w:val="lowerLetter"/>
      <w:lvlText w:val="%2."/>
      <w:lvlJc w:val="left"/>
      <w:pPr>
        <w:ind w:left="1440" w:hanging="360"/>
      </w:pPr>
    </w:lvl>
    <w:lvl w:ilvl="2" w:tplc="E02E0A6E">
      <w:start w:val="1"/>
      <w:numFmt w:val="lowerRoman"/>
      <w:lvlText w:val="%3."/>
      <w:lvlJc w:val="right"/>
      <w:pPr>
        <w:ind w:left="2160" w:hanging="180"/>
      </w:pPr>
    </w:lvl>
    <w:lvl w:ilvl="3" w:tplc="85BE3B7A">
      <w:start w:val="1"/>
      <w:numFmt w:val="decimal"/>
      <w:lvlText w:val="%4."/>
      <w:lvlJc w:val="left"/>
      <w:pPr>
        <w:ind w:left="2880" w:hanging="360"/>
      </w:pPr>
    </w:lvl>
    <w:lvl w:ilvl="4" w:tplc="0DE8F62A">
      <w:start w:val="1"/>
      <w:numFmt w:val="lowerLetter"/>
      <w:lvlText w:val="%5."/>
      <w:lvlJc w:val="left"/>
      <w:pPr>
        <w:ind w:left="3600" w:hanging="360"/>
      </w:pPr>
    </w:lvl>
    <w:lvl w:ilvl="5" w:tplc="72CEADF6">
      <w:start w:val="1"/>
      <w:numFmt w:val="lowerRoman"/>
      <w:lvlText w:val="%6."/>
      <w:lvlJc w:val="right"/>
      <w:pPr>
        <w:ind w:left="4320" w:hanging="180"/>
      </w:pPr>
    </w:lvl>
    <w:lvl w:ilvl="6" w:tplc="4086C0F4">
      <w:start w:val="1"/>
      <w:numFmt w:val="decimal"/>
      <w:lvlText w:val="%7."/>
      <w:lvlJc w:val="left"/>
      <w:pPr>
        <w:ind w:left="5040" w:hanging="360"/>
      </w:pPr>
    </w:lvl>
    <w:lvl w:ilvl="7" w:tplc="C3008FF4">
      <w:start w:val="1"/>
      <w:numFmt w:val="lowerLetter"/>
      <w:lvlText w:val="%8."/>
      <w:lvlJc w:val="left"/>
      <w:pPr>
        <w:ind w:left="5760" w:hanging="360"/>
      </w:pPr>
    </w:lvl>
    <w:lvl w:ilvl="8" w:tplc="153843D8">
      <w:start w:val="1"/>
      <w:numFmt w:val="lowerRoman"/>
      <w:lvlText w:val="%9."/>
      <w:lvlJc w:val="right"/>
      <w:pPr>
        <w:ind w:left="6480" w:hanging="180"/>
      </w:pPr>
    </w:lvl>
  </w:abstractNum>
  <w:abstractNum w:abstractNumId="4" w15:restartNumberingAfterBreak="0">
    <w:nsid w:val="32392BF3"/>
    <w:multiLevelType w:val="hybridMultilevel"/>
    <w:tmpl w:val="FFFFFFFF"/>
    <w:lvl w:ilvl="0" w:tplc="1CDA4CEC">
      <w:start w:val="1"/>
      <w:numFmt w:val="decimal"/>
      <w:lvlText w:val="%1."/>
      <w:lvlJc w:val="left"/>
      <w:pPr>
        <w:ind w:left="720" w:hanging="360"/>
      </w:pPr>
      <w:rPr>
        <w:rFonts w:ascii="Open Sans" w:hAnsi="Open Sans" w:hint="default"/>
      </w:rPr>
    </w:lvl>
    <w:lvl w:ilvl="1" w:tplc="81284D4A">
      <w:start w:val="1"/>
      <w:numFmt w:val="lowerLetter"/>
      <w:lvlText w:val="%2."/>
      <w:lvlJc w:val="left"/>
      <w:pPr>
        <w:ind w:left="1440" w:hanging="360"/>
      </w:pPr>
    </w:lvl>
    <w:lvl w:ilvl="2" w:tplc="6D26E336">
      <w:start w:val="1"/>
      <w:numFmt w:val="lowerRoman"/>
      <w:lvlText w:val="%3."/>
      <w:lvlJc w:val="right"/>
      <w:pPr>
        <w:ind w:left="2160" w:hanging="180"/>
      </w:pPr>
    </w:lvl>
    <w:lvl w:ilvl="3" w:tplc="538CB412">
      <w:start w:val="1"/>
      <w:numFmt w:val="decimal"/>
      <w:lvlText w:val="%4."/>
      <w:lvlJc w:val="left"/>
      <w:pPr>
        <w:ind w:left="2880" w:hanging="360"/>
      </w:pPr>
    </w:lvl>
    <w:lvl w:ilvl="4" w:tplc="C13EEAB8">
      <w:start w:val="1"/>
      <w:numFmt w:val="lowerLetter"/>
      <w:lvlText w:val="%5."/>
      <w:lvlJc w:val="left"/>
      <w:pPr>
        <w:ind w:left="3600" w:hanging="360"/>
      </w:pPr>
    </w:lvl>
    <w:lvl w:ilvl="5" w:tplc="3FD099F8">
      <w:start w:val="1"/>
      <w:numFmt w:val="lowerRoman"/>
      <w:lvlText w:val="%6."/>
      <w:lvlJc w:val="right"/>
      <w:pPr>
        <w:ind w:left="4320" w:hanging="180"/>
      </w:pPr>
    </w:lvl>
    <w:lvl w:ilvl="6" w:tplc="60F89066">
      <w:start w:val="1"/>
      <w:numFmt w:val="decimal"/>
      <w:lvlText w:val="%7."/>
      <w:lvlJc w:val="left"/>
      <w:pPr>
        <w:ind w:left="5040" w:hanging="360"/>
      </w:pPr>
    </w:lvl>
    <w:lvl w:ilvl="7" w:tplc="350C9064">
      <w:start w:val="1"/>
      <w:numFmt w:val="lowerLetter"/>
      <w:lvlText w:val="%8."/>
      <w:lvlJc w:val="left"/>
      <w:pPr>
        <w:ind w:left="5760" w:hanging="360"/>
      </w:pPr>
    </w:lvl>
    <w:lvl w:ilvl="8" w:tplc="C1D2099A">
      <w:start w:val="1"/>
      <w:numFmt w:val="lowerRoman"/>
      <w:lvlText w:val="%9."/>
      <w:lvlJc w:val="right"/>
      <w:pPr>
        <w:ind w:left="6480" w:hanging="180"/>
      </w:pPr>
    </w:lvl>
  </w:abstractNum>
  <w:abstractNum w:abstractNumId="5" w15:restartNumberingAfterBreak="0">
    <w:nsid w:val="395244AB"/>
    <w:multiLevelType w:val="hybridMultilevel"/>
    <w:tmpl w:val="2562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6E1B38"/>
    <w:multiLevelType w:val="hybridMultilevel"/>
    <w:tmpl w:val="AF2E0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801EE"/>
    <w:multiLevelType w:val="multilevel"/>
    <w:tmpl w:val="579A1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7310D"/>
    <w:multiLevelType w:val="multilevel"/>
    <w:tmpl w:val="FF867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4B1A1A"/>
    <w:multiLevelType w:val="multilevel"/>
    <w:tmpl w:val="FC4C7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53F12"/>
    <w:multiLevelType w:val="hybridMultilevel"/>
    <w:tmpl w:val="B5E6B094"/>
    <w:lvl w:ilvl="0" w:tplc="942CF916">
      <w:start w:val="1"/>
      <w:numFmt w:val="lowerLetter"/>
      <w:lvlText w:val="%1)"/>
      <w:lvlJc w:val="left"/>
      <w:pPr>
        <w:ind w:left="720" w:hanging="360"/>
      </w:pPr>
    </w:lvl>
    <w:lvl w:ilvl="1" w:tplc="8730AA16">
      <w:start w:val="1"/>
      <w:numFmt w:val="lowerLetter"/>
      <w:lvlText w:val="%2."/>
      <w:lvlJc w:val="left"/>
      <w:pPr>
        <w:ind w:left="1440" w:hanging="360"/>
      </w:pPr>
    </w:lvl>
    <w:lvl w:ilvl="2" w:tplc="98EE8240">
      <w:start w:val="1"/>
      <w:numFmt w:val="lowerRoman"/>
      <w:lvlText w:val="%3."/>
      <w:lvlJc w:val="right"/>
      <w:pPr>
        <w:ind w:left="2160" w:hanging="180"/>
      </w:pPr>
    </w:lvl>
    <w:lvl w:ilvl="3" w:tplc="42F8BAA0">
      <w:start w:val="1"/>
      <w:numFmt w:val="decimal"/>
      <w:lvlText w:val="%4."/>
      <w:lvlJc w:val="left"/>
      <w:pPr>
        <w:ind w:left="2880" w:hanging="360"/>
      </w:pPr>
    </w:lvl>
    <w:lvl w:ilvl="4" w:tplc="21FE699A">
      <w:start w:val="1"/>
      <w:numFmt w:val="lowerLetter"/>
      <w:lvlText w:val="%5."/>
      <w:lvlJc w:val="left"/>
      <w:pPr>
        <w:ind w:left="3600" w:hanging="360"/>
      </w:pPr>
    </w:lvl>
    <w:lvl w:ilvl="5" w:tplc="C58631E2">
      <w:start w:val="1"/>
      <w:numFmt w:val="lowerRoman"/>
      <w:lvlText w:val="%6."/>
      <w:lvlJc w:val="right"/>
      <w:pPr>
        <w:ind w:left="4320" w:hanging="180"/>
      </w:pPr>
    </w:lvl>
    <w:lvl w:ilvl="6" w:tplc="2E96C0EE">
      <w:start w:val="1"/>
      <w:numFmt w:val="decimal"/>
      <w:lvlText w:val="%7."/>
      <w:lvlJc w:val="left"/>
      <w:pPr>
        <w:ind w:left="5040" w:hanging="360"/>
      </w:pPr>
    </w:lvl>
    <w:lvl w:ilvl="7" w:tplc="24AC207A">
      <w:start w:val="1"/>
      <w:numFmt w:val="lowerLetter"/>
      <w:lvlText w:val="%8."/>
      <w:lvlJc w:val="left"/>
      <w:pPr>
        <w:ind w:left="5760" w:hanging="360"/>
      </w:pPr>
    </w:lvl>
    <w:lvl w:ilvl="8" w:tplc="4894D7D0">
      <w:start w:val="1"/>
      <w:numFmt w:val="lowerRoman"/>
      <w:lvlText w:val="%9."/>
      <w:lvlJc w:val="right"/>
      <w:pPr>
        <w:ind w:left="6480" w:hanging="180"/>
      </w:pPr>
    </w:lvl>
  </w:abstractNum>
  <w:abstractNum w:abstractNumId="11" w15:restartNumberingAfterBreak="0">
    <w:nsid w:val="6EFD7371"/>
    <w:multiLevelType w:val="hybridMultilevel"/>
    <w:tmpl w:val="95ECE5B4"/>
    <w:lvl w:ilvl="0" w:tplc="DD9AEEEC">
      <w:start w:val="1"/>
      <w:numFmt w:val="lowerRoman"/>
      <w:lvlText w:val="%1."/>
      <w:lvlJc w:val="right"/>
      <w:pPr>
        <w:ind w:left="1068" w:hanging="360"/>
      </w:pPr>
    </w:lvl>
    <w:lvl w:ilvl="1" w:tplc="833E71EC">
      <w:start w:val="1"/>
      <w:numFmt w:val="lowerLetter"/>
      <w:lvlText w:val="%2."/>
      <w:lvlJc w:val="left"/>
      <w:pPr>
        <w:ind w:left="1788" w:hanging="360"/>
      </w:pPr>
    </w:lvl>
    <w:lvl w:ilvl="2" w:tplc="F656F4D0">
      <w:start w:val="1"/>
      <w:numFmt w:val="lowerRoman"/>
      <w:lvlText w:val="%3."/>
      <w:lvlJc w:val="right"/>
      <w:pPr>
        <w:ind w:left="2508" w:hanging="180"/>
      </w:pPr>
    </w:lvl>
    <w:lvl w:ilvl="3" w:tplc="5BC885F4">
      <w:start w:val="1"/>
      <w:numFmt w:val="decimal"/>
      <w:lvlText w:val="%4."/>
      <w:lvlJc w:val="left"/>
      <w:pPr>
        <w:ind w:left="3228" w:hanging="360"/>
      </w:pPr>
    </w:lvl>
    <w:lvl w:ilvl="4" w:tplc="45367EBA">
      <w:start w:val="1"/>
      <w:numFmt w:val="lowerLetter"/>
      <w:lvlText w:val="%5."/>
      <w:lvlJc w:val="left"/>
      <w:pPr>
        <w:ind w:left="3948" w:hanging="360"/>
      </w:pPr>
    </w:lvl>
    <w:lvl w:ilvl="5" w:tplc="26784E82">
      <w:start w:val="1"/>
      <w:numFmt w:val="lowerRoman"/>
      <w:lvlText w:val="%6."/>
      <w:lvlJc w:val="right"/>
      <w:pPr>
        <w:ind w:left="4668" w:hanging="180"/>
      </w:pPr>
    </w:lvl>
    <w:lvl w:ilvl="6" w:tplc="69F67616">
      <w:start w:val="1"/>
      <w:numFmt w:val="decimal"/>
      <w:lvlText w:val="%7."/>
      <w:lvlJc w:val="left"/>
      <w:pPr>
        <w:ind w:left="5388" w:hanging="360"/>
      </w:pPr>
    </w:lvl>
    <w:lvl w:ilvl="7" w:tplc="CC52FC04">
      <w:start w:val="1"/>
      <w:numFmt w:val="lowerLetter"/>
      <w:lvlText w:val="%8."/>
      <w:lvlJc w:val="left"/>
      <w:pPr>
        <w:ind w:left="6108" w:hanging="360"/>
      </w:pPr>
    </w:lvl>
    <w:lvl w:ilvl="8" w:tplc="EA6A8DE4">
      <w:start w:val="1"/>
      <w:numFmt w:val="lowerRoman"/>
      <w:lvlText w:val="%9."/>
      <w:lvlJc w:val="right"/>
      <w:pPr>
        <w:ind w:left="6828" w:hanging="180"/>
      </w:pPr>
    </w:lvl>
  </w:abstractNum>
  <w:abstractNum w:abstractNumId="12" w15:restartNumberingAfterBreak="0">
    <w:nsid w:val="717FABEA"/>
    <w:multiLevelType w:val="hybridMultilevel"/>
    <w:tmpl w:val="6AFCD0B2"/>
    <w:lvl w:ilvl="0" w:tplc="CB60CF9C">
      <w:start w:val="1"/>
      <w:numFmt w:val="lowerLetter"/>
      <w:lvlText w:val="%1."/>
      <w:lvlJc w:val="left"/>
      <w:pPr>
        <w:ind w:left="720" w:hanging="360"/>
      </w:pPr>
    </w:lvl>
    <w:lvl w:ilvl="1" w:tplc="1154303A">
      <w:start w:val="1"/>
      <w:numFmt w:val="lowerRoman"/>
      <w:lvlText w:val="%2."/>
      <w:lvlJc w:val="right"/>
      <w:pPr>
        <w:ind w:left="1440" w:hanging="360"/>
      </w:pPr>
    </w:lvl>
    <w:lvl w:ilvl="2" w:tplc="A35EC1E2">
      <w:start w:val="1"/>
      <w:numFmt w:val="lowerRoman"/>
      <w:lvlText w:val="%3."/>
      <w:lvlJc w:val="right"/>
      <w:pPr>
        <w:ind w:left="2160" w:hanging="180"/>
      </w:pPr>
    </w:lvl>
    <w:lvl w:ilvl="3" w:tplc="96944D7C">
      <w:start w:val="1"/>
      <w:numFmt w:val="decimal"/>
      <w:lvlText w:val="%4."/>
      <w:lvlJc w:val="left"/>
      <w:pPr>
        <w:ind w:left="2880" w:hanging="360"/>
      </w:pPr>
    </w:lvl>
    <w:lvl w:ilvl="4" w:tplc="1E6C54AA">
      <w:start w:val="1"/>
      <w:numFmt w:val="lowerLetter"/>
      <w:lvlText w:val="%5."/>
      <w:lvlJc w:val="left"/>
      <w:pPr>
        <w:ind w:left="3600" w:hanging="360"/>
      </w:pPr>
    </w:lvl>
    <w:lvl w:ilvl="5" w:tplc="6F78E912">
      <w:start w:val="1"/>
      <w:numFmt w:val="lowerRoman"/>
      <w:lvlText w:val="%6."/>
      <w:lvlJc w:val="right"/>
      <w:pPr>
        <w:ind w:left="4320" w:hanging="180"/>
      </w:pPr>
    </w:lvl>
    <w:lvl w:ilvl="6" w:tplc="DB2A55DE">
      <w:start w:val="1"/>
      <w:numFmt w:val="decimal"/>
      <w:lvlText w:val="%7."/>
      <w:lvlJc w:val="left"/>
      <w:pPr>
        <w:ind w:left="5040" w:hanging="360"/>
      </w:pPr>
    </w:lvl>
    <w:lvl w:ilvl="7" w:tplc="95208D84">
      <w:start w:val="1"/>
      <w:numFmt w:val="lowerLetter"/>
      <w:lvlText w:val="%8."/>
      <w:lvlJc w:val="left"/>
      <w:pPr>
        <w:ind w:left="5760" w:hanging="360"/>
      </w:pPr>
    </w:lvl>
    <w:lvl w:ilvl="8" w:tplc="9704068C">
      <w:start w:val="1"/>
      <w:numFmt w:val="lowerRoman"/>
      <w:lvlText w:val="%9."/>
      <w:lvlJc w:val="right"/>
      <w:pPr>
        <w:ind w:left="6480" w:hanging="180"/>
      </w:pPr>
    </w:lvl>
  </w:abstractNum>
  <w:abstractNum w:abstractNumId="13" w15:restartNumberingAfterBreak="0">
    <w:nsid w:val="7DE92467"/>
    <w:multiLevelType w:val="multilevel"/>
    <w:tmpl w:val="6BC4A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EE01A6"/>
    <w:multiLevelType w:val="hybridMultilevel"/>
    <w:tmpl w:val="8A543AD8"/>
    <w:lvl w:ilvl="0" w:tplc="E760D034">
      <w:start w:val="1"/>
      <w:numFmt w:val="lowerRoman"/>
      <w:lvlText w:val="%1."/>
      <w:lvlJc w:val="right"/>
      <w:pPr>
        <w:ind w:left="1068" w:hanging="360"/>
      </w:pPr>
    </w:lvl>
    <w:lvl w:ilvl="1" w:tplc="F22E52BE">
      <w:start w:val="1"/>
      <w:numFmt w:val="lowerLetter"/>
      <w:lvlText w:val="%2."/>
      <w:lvlJc w:val="left"/>
      <w:pPr>
        <w:ind w:left="1788" w:hanging="360"/>
      </w:pPr>
    </w:lvl>
    <w:lvl w:ilvl="2" w:tplc="9DCA0006">
      <w:start w:val="1"/>
      <w:numFmt w:val="lowerRoman"/>
      <w:lvlText w:val="%3."/>
      <w:lvlJc w:val="right"/>
      <w:pPr>
        <w:ind w:left="2508" w:hanging="180"/>
      </w:pPr>
    </w:lvl>
    <w:lvl w:ilvl="3" w:tplc="2E840D54">
      <w:start w:val="1"/>
      <w:numFmt w:val="decimal"/>
      <w:lvlText w:val="%4."/>
      <w:lvlJc w:val="left"/>
      <w:pPr>
        <w:ind w:left="3228" w:hanging="360"/>
      </w:pPr>
    </w:lvl>
    <w:lvl w:ilvl="4" w:tplc="A2E235EE">
      <w:start w:val="1"/>
      <w:numFmt w:val="lowerLetter"/>
      <w:lvlText w:val="%5."/>
      <w:lvlJc w:val="left"/>
      <w:pPr>
        <w:ind w:left="3948" w:hanging="360"/>
      </w:pPr>
    </w:lvl>
    <w:lvl w:ilvl="5" w:tplc="636815D6">
      <w:start w:val="1"/>
      <w:numFmt w:val="lowerRoman"/>
      <w:lvlText w:val="%6."/>
      <w:lvlJc w:val="right"/>
      <w:pPr>
        <w:ind w:left="4668" w:hanging="180"/>
      </w:pPr>
    </w:lvl>
    <w:lvl w:ilvl="6" w:tplc="F6E452E0">
      <w:start w:val="1"/>
      <w:numFmt w:val="decimal"/>
      <w:lvlText w:val="%7."/>
      <w:lvlJc w:val="left"/>
      <w:pPr>
        <w:ind w:left="5388" w:hanging="360"/>
      </w:pPr>
    </w:lvl>
    <w:lvl w:ilvl="7" w:tplc="D0641106">
      <w:start w:val="1"/>
      <w:numFmt w:val="lowerLetter"/>
      <w:lvlText w:val="%8."/>
      <w:lvlJc w:val="left"/>
      <w:pPr>
        <w:ind w:left="6108" w:hanging="360"/>
      </w:pPr>
    </w:lvl>
    <w:lvl w:ilvl="8" w:tplc="8EACC584">
      <w:start w:val="1"/>
      <w:numFmt w:val="lowerRoman"/>
      <w:lvlText w:val="%9."/>
      <w:lvlJc w:val="right"/>
      <w:pPr>
        <w:ind w:left="6828" w:hanging="180"/>
      </w:pPr>
    </w:lvl>
  </w:abstractNum>
  <w:num w:numId="1" w16cid:durableId="1581063149">
    <w:abstractNumId w:val="14"/>
  </w:num>
  <w:num w:numId="2" w16cid:durableId="1800757655">
    <w:abstractNumId w:val="10"/>
  </w:num>
  <w:num w:numId="3" w16cid:durableId="985234109">
    <w:abstractNumId w:val="3"/>
  </w:num>
  <w:num w:numId="4" w16cid:durableId="406803711">
    <w:abstractNumId w:val="11"/>
  </w:num>
  <w:num w:numId="5" w16cid:durableId="550581626">
    <w:abstractNumId w:val="12"/>
  </w:num>
  <w:num w:numId="6" w16cid:durableId="39794302">
    <w:abstractNumId w:val="1"/>
  </w:num>
  <w:num w:numId="7" w16cid:durableId="912857403">
    <w:abstractNumId w:val="8"/>
  </w:num>
  <w:num w:numId="8" w16cid:durableId="1404639008">
    <w:abstractNumId w:val="0"/>
    <w:lvlOverride w:ilvl="0"/>
    <w:lvlOverride w:ilvl="1">
      <w:startOverride w:val="1"/>
    </w:lvlOverride>
    <w:lvlOverride w:ilvl="2"/>
    <w:lvlOverride w:ilvl="3"/>
    <w:lvlOverride w:ilvl="4"/>
    <w:lvlOverride w:ilvl="5"/>
    <w:lvlOverride w:ilvl="6"/>
    <w:lvlOverride w:ilvl="7"/>
    <w:lvlOverride w:ilvl="8"/>
  </w:num>
  <w:num w:numId="9" w16cid:durableId="79646888">
    <w:abstractNumId w:val="13"/>
  </w:num>
  <w:num w:numId="10" w16cid:durableId="777607379">
    <w:abstractNumId w:val="7"/>
  </w:num>
  <w:num w:numId="11" w16cid:durableId="1612518906">
    <w:abstractNumId w:val="9"/>
  </w:num>
  <w:num w:numId="12" w16cid:durableId="1320233460">
    <w:abstractNumId w:val="5"/>
  </w:num>
  <w:num w:numId="13" w16cid:durableId="1212617492">
    <w:abstractNumId w:val="2"/>
  </w:num>
  <w:num w:numId="14" w16cid:durableId="1938059509">
    <w:abstractNumId w:val="6"/>
  </w:num>
  <w:num w:numId="15" w16cid:durableId="84544411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noPunctuationKerning/>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E1"/>
    <w:rsid w:val="00014D30"/>
    <w:rsid w:val="00014E1E"/>
    <w:rsid w:val="00015440"/>
    <w:rsid w:val="000233FC"/>
    <w:rsid w:val="00024492"/>
    <w:rsid w:val="000261BA"/>
    <w:rsid w:val="000310C5"/>
    <w:rsid w:val="0003233B"/>
    <w:rsid w:val="00040EB5"/>
    <w:rsid w:val="000418E5"/>
    <w:rsid w:val="00047920"/>
    <w:rsid w:val="000575EB"/>
    <w:rsid w:val="000822A8"/>
    <w:rsid w:val="000831D4"/>
    <w:rsid w:val="000877EB"/>
    <w:rsid w:val="00087AAE"/>
    <w:rsid w:val="000947D4"/>
    <w:rsid w:val="00095680"/>
    <w:rsid w:val="0009632F"/>
    <w:rsid w:val="000A3583"/>
    <w:rsid w:val="000A4871"/>
    <w:rsid w:val="000B512A"/>
    <w:rsid w:val="000D205E"/>
    <w:rsid w:val="000D32F4"/>
    <w:rsid w:val="000E7E9E"/>
    <w:rsid w:val="000F4C89"/>
    <w:rsid w:val="000F4F3B"/>
    <w:rsid w:val="00100188"/>
    <w:rsid w:val="001033A6"/>
    <w:rsid w:val="001100C1"/>
    <w:rsid w:val="0011169A"/>
    <w:rsid w:val="001222A6"/>
    <w:rsid w:val="00122501"/>
    <w:rsid w:val="00125715"/>
    <w:rsid w:val="00131AF2"/>
    <w:rsid w:val="0014506F"/>
    <w:rsid w:val="00147247"/>
    <w:rsid w:val="00154465"/>
    <w:rsid w:val="001548A0"/>
    <w:rsid w:val="001570B8"/>
    <w:rsid w:val="00161910"/>
    <w:rsid w:val="00163129"/>
    <w:rsid w:val="00165AE8"/>
    <w:rsid w:val="001677B9"/>
    <w:rsid w:val="00174359"/>
    <w:rsid w:val="001747A9"/>
    <w:rsid w:val="001754B5"/>
    <w:rsid w:val="00186CE4"/>
    <w:rsid w:val="00187707"/>
    <w:rsid w:val="001878CD"/>
    <w:rsid w:val="00193A9C"/>
    <w:rsid w:val="0019701D"/>
    <w:rsid w:val="001A2668"/>
    <w:rsid w:val="001A3B84"/>
    <w:rsid w:val="001A58A9"/>
    <w:rsid w:val="001B7F9D"/>
    <w:rsid w:val="001C013F"/>
    <w:rsid w:val="001C7093"/>
    <w:rsid w:val="001D1213"/>
    <w:rsid w:val="001D4EAA"/>
    <w:rsid w:val="001D63BE"/>
    <w:rsid w:val="001D6EDA"/>
    <w:rsid w:val="001E1B1F"/>
    <w:rsid w:val="001E1F8E"/>
    <w:rsid w:val="001E39D1"/>
    <w:rsid w:val="001F2680"/>
    <w:rsid w:val="001F4C5B"/>
    <w:rsid w:val="001F7051"/>
    <w:rsid w:val="00206486"/>
    <w:rsid w:val="0020784F"/>
    <w:rsid w:val="00210218"/>
    <w:rsid w:val="0021518E"/>
    <w:rsid w:val="00224462"/>
    <w:rsid w:val="002254C8"/>
    <w:rsid w:val="00225C69"/>
    <w:rsid w:val="002412E3"/>
    <w:rsid w:val="00250484"/>
    <w:rsid w:val="00250769"/>
    <w:rsid w:val="00251931"/>
    <w:rsid w:val="00251A69"/>
    <w:rsid w:val="00277DD2"/>
    <w:rsid w:val="0028225A"/>
    <w:rsid w:val="0028754D"/>
    <w:rsid w:val="002926E2"/>
    <w:rsid w:val="00294586"/>
    <w:rsid w:val="002A141F"/>
    <w:rsid w:val="002A1FE6"/>
    <w:rsid w:val="002A322C"/>
    <w:rsid w:val="002B47C6"/>
    <w:rsid w:val="002C7CE0"/>
    <w:rsid w:val="002D09A4"/>
    <w:rsid w:val="002E302D"/>
    <w:rsid w:val="002E3FF5"/>
    <w:rsid w:val="002E58A9"/>
    <w:rsid w:val="00302B61"/>
    <w:rsid w:val="003032FC"/>
    <w:rsid w:val="00310440"/>
    <w:rsid w:val="00314121"/>
    <w:rsid w:val="0032040A"/>
    <w:rsid w:val="003239C5"/>
    <w:rsid w:val="00325163"/>
    <w:rsid w:val="003366AB"/>
    <w:rsid w:val="00336F5B"/>
    <w:rsid w:val="003408E9"/>
    <w:rsid w:val="003422E5"/>
    <w:rsid w:val="003434EB"/>
    <w:rsid w:val="00344376"/>
    <w:rsid w:val="00344751"/>
    <w:rsid w:val="00346C5D"/>
    <w:rsid w:val="00352854"/>
    <w:rsid w:val="00354AD7"/>
    <w:rsid w:val="00355978"/>
    <w:rsid w:val="00362402"/>
    <w:rsid w:val="003633FC"/>
    <w:rsid w:val="00375BD2"/>
    <w:rsid w:val="003803D0"/>
    <w:rsid w:val="0038223A"/>
    <w:rsid w:val="00384028"/>
    <w:rsid w:val="003932D6"/>
    <w:rsid w:val="003A65CD"/>
    <w:rsid w:val="003A687D"/>
    <w:rsid w:val="003A7A58"/>
    <w:rsid w:val="003B62AD"/>
    <w:rsid w:val="003C548D"/>
    <w:rsid w:val="003D0C42"/>
    <w:rsid w:val="003D336C"/>
    <w:rsid w:val="003D4424"/>
    <w:rsid w:val="003E40EC"/>
    <w:rsid w:val="003E4A05"/>
    <w:rsid w:val="003F42A6"/>
    <w:rsid w:val="003F50BE"/>
    <w:rsid w:val="003F5B17"/>
    <w:rsid w:val="0040191D"/>
    <w:rsid w:val="00405C00"/>
    <w:rsid w:val="0040786F"/>
    <w:rsid w:val="004201BC"/>
    <w:rsid w:val="004311A9"/>
    <w:rsid w:val="004343AA"/>
    <w:rsid w:val="00436925"/>
    <w:rsid w:val="00440DF0"/>
    <w:rsid w:val="004429FF"/>
    <w:rsid w:val="00443B10"/>
    <w:rsid w:val="004535BF"/>
    <w:rsid w:val="004560F0"/>
    <w:rsid w:val="0046149B"/>
    <w:rsid w:val="0046159C"/>
    <w:rsid w:val="004738C4"/>
    <w:rsid w:val="0047391E"/>
    <w:rsid w:val="00481A80"/>
    <w:rsid w:val="0048254F"/>
    <w:rsid w:val="00484CEC"/>
    <w:rsid w:val="0049028A"/>
    <w:rsid w:val="004925F9"/>
    <w:rsid w:val="0049577F"/>
    <w:rsid w:val="0049618F"/>
    <w:rsid w:val="004A3CAC"/>
    <w:rsid w:val="004A67A4"/>
    <w:rsid w:val="004A75CA"/>
    <w:rsid w:val="004B0D31"/>
    <w:rsid w:val="004B2AA7"/>
    <w:rsid w:val="004B3191"/>
    <w:rsid w:val="004B3933"/>
    <w:rsid w:val="004B4F56"/>
    <w:rsid w:val="004B6ACF"/>
    <w:rsid w:val="004B7A1A"/>
    <w:rsid w:val="004C244F"/>
    <w:rsid w:val="004C26D6"/>
    <w:rsid w:val="004C4F1C"/>
    <w:rsid w:val="004C609F"/>
    <w:rsid w:val="004CB351"/>
    <w:rsid w:val="004D04AF"/>
    <w:rsid w:val="004D2315"/>
    <w:rsid w:val="004D6194"/>
    <w:rsid w:val="004E2B9F"/>
    <w:rsid w:val="004E7D5B"/>
    <w:rsid w:val="00507CAB"/>
    <w:rsid w:val="00510E46"/>
    <w:rsid w:val="00516D55"/>
    <w:rsid w:val="00521B27"/>
    <w:rsid w:val="005240FC"/>
    <w:rsid w:val="005351A7"/>
    <w:rsid w:val="005370F5"/>
    <w:rsid w:val="00537226"/>
    <w:rsid w:val="00544CCC"/>
    <w:rsid w:val="00545B2E"/>
    <w:rsid w:val="00556CE8"/>
    <w:rsid w:val="00562B92"/>
    <w:rsid w:val="00573EFF"/>
    <w:rsid w:val="005751F1"/>
    <w:rsid w:val="005757C8"/>
    <w:rsid w:val="005800EE"/>
    <w:rsid w:val="005842A8"/>
    <w:rsid w:val="00585A83"/>
    <w:rsid w:val="00593E1A"/>
    <w:rsid w:val="005A1705"/>
    <w:rsid w:val="005A48C8"/>
    <w:rsid w:val="005B13DE"/>
    <w:rsid w:val="005B36BA"/>
    <w:rsid w:val="005C3798"/>
    <w:rsid w:val="005D5CE9"/>
    <w:rsid w:val="005E106B"/>
    <w:rsid w:val="005F0629"/>
    <w:rsid w:val="005F0A5E"/>
    <w:rsid w:val="005F2CF0"/>
    <w:rsid w:val="005F353B"/>
    <w:rsid w:val="005F3728"/>
    <w:rsid w:val="00601190"/>
    <w:rsid w:val="00601C2A"/>
    <w:rsid w:val="00603506"/>
    <w:rsid w:val="00605CA4"/>
    <w:rsid w:val="006118BC"/>
    <w:rsid w:val="00616A9E"/>
    <w:rsid w:val="00616E57"/>
    <w:rsid w:val="00633E14"/>
    <w:rsid w:val="006379A0"/>
    <w:rsid w:val="0065080D"/>
    <w:rsid w:val="00660A59"/>
    <w:rsid w:val="0066730A"/>
    <w:rsid w:val="0067052B"/>
    <w:rsid w:val="00670549"/>
    <w:rsid w:val="00673BBA"/>
    <w:rsid w:val="00676B0B"/>
    <w:rsid w:val="00676B17"/>
    <w:rsid w:val="00683300"/>
    <w:rsid w:val="006921E7"/>
    <w:rsid w:val="00693DC2"/>
    <w:rsid w:val="00696B12"/>
    <w:rsid w:val="006A1609"/>
    <w:rsid w:val="006A55D3"/>
    <w:rsid w:val="006A6D16"/>
    <w:rsid w:val="006B38C5"/>
    <w:rsid w:val="006C5BB0"/>
    <w:rsid w:val="006D2D76"/>
    <w:rsid w:val="006D5398"/>
    <w:rsid w:val="006D617D"/>
    <w:rsid w:val="006F3299"/>
    <w:rsid w:val="00706528"/>
    <w:rsid w:val="007124CE"/>
    <w:rsid w:val="007176FD"/>
    <w:rsid w:val="007219E9"/>
    <w:rsid w:val="00723578"/>
    <w:rsid w:val="007240BC"/>
    <w:rsid w:val="007254D9"/>
    <w:rsid w:val="00725AE2"/>
    <w:rsid w:val="00731609"/>
    <w:rsid w:val="007318A3"/>
    <w:rsid w:val="00731CB5"/>
    <w:rsid w:val="00736BFE"/>
    <w:rsid w:val="0073741C"/>
    <w:rsid w:val="00746ABD"/>
    <w:rsid w:val="0076031F"/>
    <w:rsid w:val="00764074"/>
    <w:rsid w:val="00775A62"/>
    <w:rsid w:val="00782438"/>
    <w:rsid w:val="007914CE"/>
    <w:rsid w:val="00792C49"/>
    <w:rsid w:val="00793CCD"/>
    <w:rsid w:val="00796182"/>
    <w:rsid w:val="007961ED"/>
    <w:rsid w:val="007970A9"/>
    <w:rsid w:val="007A27D2"/>
    <w:rsid w:val="007A4CCB"/>
    <w:rsid w:val="007B250D"/>
    <w:rsid w:val="007B3D67"/>
    <w:rsid w:val="007D250A"/>
    <w:rsid w:val="007D2E78"/>
    <w:rsid w:val="007D4656"/>
    <w:rsid w:val="007E1321"/>
    <w:rsid w:val="007E1E78"/>
    <w:rsid w:val="007E489D"/>
    <w:rsid w:val="007E5061"/>
    <w:rsid w:val="007E53B4"/>
    <w:rsid w:val="007E5BE1"/>
    <w:rsid w:val="007E6F54"/>
    <w:rsid w:val="007E7442"/>
    <w:rsid w:val="007EF451"/>
    <w:rsid w:val="007F6C0C"/>
    <w:rsid w:val="007F720A"/>
    <w:rsid w:val="00811C40"/>
    <w:rsid w:val="008234C5"/>
    <w:rsid w:val="00825FE3"/>
    <w:rsid w:val="008314C9"/>
    <w:rsid w:val="0083452D"/>
    <w:rsid w:val="0083739B"/>
    <w:rsid w:val="00843397"/>
    <w:rsid w:val="00845734"/>
    <w:rsid w:val="008525C1"/>
    <w:rsid w:val="008556D5"/>
    <w:rsid w:val="00861BFD"/>
    <w:rsid w:val="00862D39"/>
    <w:rsid w:val="00863891"/>
    <w:rsid w:val="0086567A"/>
    <w:rsid w:val="00872D93"/>
    <w:rsid w:val="008820DB"/>
    <w:rsid w:val="0088511C"/>
    <w:rsid w:val="00891725"/>
    <w:rsid w:val="0089630C"/>
    <w:rsid w:val="008A2F0E"/>
    <w:rsid w:val="008A60FE"/>
    <w:rsid w:val="008B4B6E"/>
    <w:rsid w:val="008B5340"/>
    <w:rsid w:val="008C0CB0"/>
    <w:rsid w:val="008C5A84"/>
    <w:rsid w:val="008D1B65"/>
    <w:rsid w:val="008D7D76"/>
    <w:rsid w:val="008E0E44"/>
    <w:rsid w:val="008E1756"/>
    <w:rsid w:val="008E79B1"/>
    <w:rsid w:val="008F118C"/>
    <w:rsid w:val="008F2703"/>
    <w:rsid w:val="0090442F"/>
    <w:rsid w:val="00906321"/>
    <w:rsid w:val="00913B48"/>
    <w:rsid w:val="00923FA4"/>
    <w:rsid w:val="009254CE"/>
    <w:rsid w:val="009259F3"/>
    <w:rsid w:val="0092631B"/>
    <w:rsid w:val="009300EC"/>
    <w:rsid w:val="00933CA2"/>
    <w:rsid w:val="00934EAB"/>
    <w:rsid w:val="00935595"/>
    <w:rsid w:val="0093693E"/>
    <w:rsid w:val="009400CA"/>
    <w:rsid w:val="00944605"/>
    <w:rsid w:val="00944F39"/>
    <w:rsid w:val="00945A32"/>
    <w:rsid w:val="0094736D"/>
    <w:rsid w:val="00954521"/>
    <w:rsid w:val="00954B00"/>
    <w:rsid w:val="0095719B"/>
    <w:rsid w:val="00957D8B"/>
    <w:rsid w:val="00964AD6"/>
    <w:rsid w:val="0096636C"/>
    <w:rsid w:val="00973010"/>
    <w:rsid w:val="00974957"/>
    <w:rsid w:val="00974D02"/>
    <w:rsid w:val="009771E1"/>
    <w:rsid w:val="00980776"/>
    <w:rsid w:val="00984A67"/>
    <w:rsid w:val="00985C0C"/>
    <w:rsid w:val="00991F6E"/>
    <w:rsid w:val="009924B0"/>
    <w:rsid w:val="00996B4E"/>
    <w:rsid w:val="009A2BAD"/>
    <w:rsid w:val="009A7EF6"/>
    <w:rsid w:val="009B2917"/>
    <w:rsid w:val="009B2B9F"/>
    <w:rsid w:val="009B2F00"/>
    <w:rsid w:val="009B6D49"/>
    <w:rsid w:val="009B73DB"/>
    <w:rsid w:val="009C4827"/>
    <w:rsid w:val="009C5B81"/>
    <w:rsid w:val="009D0107"/>
    <w:rsid w:val="009D4BFA"/>
    <w:rsid w:val="009E1701"/>
    <w:rsid w:val="009E61A6"/>
    <w:rsid w:val="009F1A3D"/>
    <w:rsid w:val="009F6014"/>
    <w:rsid w:val="009F657C"/>
    <w:rsid w:val="009F7D3D"/>
    <w:rsid w:val="00A033EB"/>
    <w:rsid w:val="00A104B7"/>
    <w:rsid w:val="00A1540A"/>
    <w:rsid w:val="00A237E7"/>
    <w:rsid w:val="00A30023"/>
    <w:rsid w:val="00A32C09"/>
    <w:rsid w:val="00A454EF"/>
    <w:rsid w:val="00A459BD"/>
    <w:rsid w:val="00A50F33"/>
    <w:rsid w:val="00A52C51"/>
    <w:rsid w:val="00A638D9"/>
    <w:rsid w:val="00A63F43"/>
    <w:rsid w:val="00A72881"/>
    <w:rsid w:val="00A75E72"/>
    <w:rsid w:val="00A84AAA"/>
    <w:rsid w:val="00A85EEA"/>
    <w:rsid w:val="00A93970"/>
    <w:rsid w:val="00A94BC2"/>
    <w:rsid w:val="00A96084"/>
    <w:rsid w:val="00A97A1C"/>
    <w:rsid w:val="00AA0841"/>
    <w:rsid w:val="00AA0C05"/>
    <w:rsid w:val="00AA1EC8"/>
    <w:rsid w:val="00AA2ADD"/>
    <w:rsid w:val="00AA4818"/>
    <w:rsid w:val="00AB151D"/>
    <w:rsid w:val="00AC550F"/>
    <w:rsid w:val="00AD3B52"/>
    <w:rsid w:val="00AE6249"/>
    <w:rsid w:val="00AE776D"/>
    <w:rsid w:val="00AF3E5B"/>
    <w:rsid w:val="00B01E4F"/>
    <w:rsid w:val="00B01E9F"/>
    <w:rsid w:val="00B05D62"/>
    <w:rsid w:val="00B23502"/>
    <w:rsid w:val="00B25862"/>
    <w:rsid w:val="00B26C35"/>
    <w:rsid w:val="00B26CE5"/>
    <w:rsid w:val="00B27159"/>
    <w:rsid w:val="00B318D0"/>
    <w:rsid w:val="00B321FA"/>
    <w:rsid w:val="00B334B9"/>
    <w:rsid w:val="00B36149"/>
    <w:rsid w:val="00B4217F"/>
    <w:rsid w:val="00B43BBF"/>
    <w:rsid w:val="00B44286"/>
    <w:rsid w:val="00B47BC7"/>
    <w:rsid w:val="00B54AFA"/>
    <w:rsid w:val="00B57378"/>
    <w:rsid w:val="00B61BEA"/>
    <w:rsid w:val="00B6223D"/>
    <w:rsid w:val="00B65E10"/>
    <w:rsid w:val="00B66228"/>
    <w:rsid w:val="00B724AA"/>
    <w:rsid w:val="00B75871"/>
    <w:rsid w:val="00B7999F"/>
    <w:rsid w:val="00B953EC"/>
    <w:rsid w:val="00B965A7"/>
    <w:rsid w:val="00B97CDE"/>
    <w:rsid w:val="00BC567D"/>
    <w:rsid w:val="00BC6D41"/>
    <w:rsid w:val="00BC7FE4"/>
    <w:rsid w:val="00BD254F"/>
    <w:rsid w:val="00BD4B5F"/>
    <w:rsid w:val="00BD6179"/>
    <w:rsid w:val="00BD7681"/>
    <w:rsid w:val="00BE7367"/>
    <w:rsid w:val="00BE7A4D"/>
    <w:rsid w:val="00BF133C"/>
    <w:rsid w:val="00BF2906"/>
    <w:rsid w:val="00BF3A04"/>
    <w:rsid w:val="00BF48EA"/>
    <w:rsid w:val="00BF70CE"/>
    <w:rsid w:val="00C00266"/>
    <w:rsid w:val="00C027FE"/>
    <w:rsid w:val="00C02C32"/>
    <w:rsid w:val="00C06D5C"/>
    <w:rsid w:val="00C13300"/>
    <w:rsid w:val="00C15A03"/>
    <w:rsid w:val="00C22510"/>
    <w:rsid w:val="00C22747"/>
    <w:rsid w:val="00C23BAD"/>
    <w:rsid w:val="00C243C5"/>
    <w:rsid w:val="00C257C3"/>
    <w:rsid w:val="00C30A77"/>
    <w:rsid w:val="00C440C2"/>
    <w:rsid w:val="00C44F86"/>
    <w:rsid w:val="00C53907"/>
    <w:rsid w:val="00C55264"/>
    <w:rsid w:val="00C55E57"/>
    <w:rsid w:val="00C672EF"/>
    <w:rsid w:val="00C701FA"/>
    <w:rsid w:val="00C73ADC"/>
    <w:rsid w:val="00C74292"/>
    <w:rsid w:val="00C77193"/>
    <w:rsid w:val="00C838F4"/>
    <w:rsid w:val="00C96874"/>
    <w:rsid w:val="00C9740C"/>
    <w:rsid w:val="00C974F9"/>
    <w:rsid w:val="00CA01EE"/>
    <w:rsid w:val="00CA13B1"/>
    <w:rsid w:val="00CA1544"/>
    <w:rsid w:val="00CA38DF"/>
    <w:rsid w:val="00CA747D"/>
    <w:rsid w:val="00CB21A0"/>
    <w:rsid w:val="00CB774F"/>
    <w:rsid w:val="00CC15A1"/>
    <w:rsid w:val="00CC4AA0"/>
    <w:rsid w:val="00CC69E9"/>
    <w:rsid w:val="00CD1A19"/>
    <w:rsid w:val="00CD52B3"/>
    <w:rsid w:val="00CD5919"/>
    <w:rsid w:val="00CD7822"/>
    <w:rsid w:val="00CD7C79"/>
    <w:rsid w:val="00CE3896"/>
    <w:rsid w:val="00CF2D8E"/>
    <w:rsid w:val="00D0032F"/>
    <w:rsid w:val="00D05397"/>
    <w:rsid w:val="00D0622B"/>
    <w:rsid w:val="00D15C74"/>
    <w:rsid w:val="00D2015F"/>
    <w:rsid w:val="00D201D2"/>
    <w:rsid w:val="00D2089B"/>
    <w:rsid w:val="00D27E16"/>
    <w:rsid w:val="00D318EB"/>
    <w:rsid w:val="00D46B1D"/>
    <w:rsid w:val="00D46B2D"/>
    <w:rsid w:val="00D65E0C"/>
    <w:rsid w:val="00D66819"/>
    <w:rsid w:val="00D6694E"/>
    <w:rsid w:val="00D71D65"/>
    <w:rsid w:val="00D72430"/>
    <w:rsid w:val="00D76B6C"/>
    <w:rsid w:val="00D85C8D"/>
    <w:rsid w:val="00D9756A"/>
    <w:rsid w:val="00DA4FD9"/>
    <w:rsid w:val="00DB278A"/>
    <w:rsid w:val="00DB3C70"/>
    <w:rsid w:val="00DB4AC4"/>
    <w:rsid w:val="00DB73E9"/>
    <w:rsid w:val="00DC00BF"/>
    <w:rsid w:val="00DE6D94"/>
    <w:rsid w:val="00DF25D9"/>
    <w:rsid w:val="00DF41DB"/>
    <w:rsid w:val="00E14629"/>
    <w:rsid w:val="00E20219"/>
    <w:rsid w:val="00E23EE2"/>
    <w:rsid w:val="00E251CA"/>
    <w:rsid w:val="00E318C0"/>
    <w:rsid w:val="00E32749"/>
    <w:rsid w:val="00E35627"/>
    <w:rsid w:val="00E42926"/>
    <w:rsid w:val="00E510CB"/>
    <w:rsid w:val="00E5198E"/>
    <w:rsid w:val="00E54152"/>
    <w:rsid w:val="00E77ED6"/>
    <w:rsid w:val="00E83480"/>
    <w:rsid w:val="00E84C0F"/>
    <w:rsid w:val="00E908A9"/>
    <w:rsid w:val="00EA20C4"/>
    <w:rsid w:val="00EA22F4"/>
    <w:rsid w:val="00ED09D3"/>
    <w:rsid w:val="00ED1C10"/>
    <w:rsid w:val="00ED3295"/>
    <w:rsid w:val="00ED7223"/>
    <w:rsid w:val="00ED796C"/>
    <w:rsid w:val="00EE2565"/>
    <w:rsid w:val="00EF08D7"/>
    <w:rsid w:val="00F02AB8"/>
    <w:rsid w:val="00F037BC"/>
    <w:rsid w:val="00F056F8"/>
    <w:rsid w:val="00F05A36"/>
    <w:rsid w:val="00F0614D"/>
    <w:rsid w:val="00F10D0F"/>
    <w:rsid w:val="00F1132E"/>
    <w:rsid w:val="00F12101"/>
    <w:rsid w:val="00F2351D"/>
    <w:rsid w:val="00F26BBC"/>
    <w:rsid w:val="00F44E04"/>
    <w:rsid w:val="00F475D5"/>
    <w:rsid w:val="00F47D2B"/>
    <w:rsid w:val="00F50A3E"/>
    <w:rsid w:val="00F561D2"/>
    <w:rsid w:val="00F63D8F"/>
    <w:rsid w:val="00F64858"/>
    <w:rsid w:val="00F65604"/>
    <w:rsid w:val="00F666B2"/>
    <w:rsid w:val="00F66944"/>
    <w:rsid w:val="00F73894"/>
    <w:rsid w:val="00F81783"/>
    <w:rsid w:val="00F8220B"/>
    <w:rsid w:val="00F828EE"/>
    <w:rsid w:val="00F842E9"/>
    <w:rsid w:val="00F92C24"/>
    <w:rsid w:val="00F958B2"/>
    <w:rsid w:val="00F97E0B"/>
    <w:rsid w:val="00FA05F7"/>
    <w:rsid w:val="00FA252A"/>
    <w:rsid w:val="00FA2C00"/>
    <w:rsid w:val="00FA3C57"/>
    <w:rsid w:val="00FA5011"/>
    <w:rsid w:val="00FA7029"/>
    <w:rsid w:val="00FB386C"/>
    <w:rsid w:val="00FB5899"/>
    <w:rsid w:val="00FC182C"/>
    <w:rsid w:val="00FC593A"/>
    <w:rsid w:val="00FD114B"/>
    <w:rsid w:val="00FD30E9"/>
    <w:rsid w:val="00FD7ED9"/>
    <w:rsid w:val="00FE6AA3"/>
    <w:rsid w:val="00FE7C6A"/>
    <w:rsid w:val="00FF0786"/>
    <w:rsid w:val="00FF297C"/>
    <w:rsid w:val="00FF7A5B"/>
    <w:rsid w:val="0159991D"/>
    <w:rsid w:val="018AB8E3"/>
    <w:rsid w:val="01A6F7E5"/>
    <w:rsid w:val="01CE465D"/>
    <w:rsid w:val="020A6E4C"/>
    <w:rsid w:val="02A010C4"/>
    <w:rsid w:val="02B9BC9C"/>
    <w:rsid w:val="02DBAE0B"/>
    <w:rsid w:val="034C2FED"/>
    <w:rsid w:val="03766B86"/>
    <w:rsid w:val="03A3F1D4"/>
    <w:rsid w:val="043E518F"/>
    <w:rsid w:val="0455A85C"/>
    <w:rsid w:val="046B187F"/>
    <w:rsid w:val="04BA6CC3"/>
    <w:rsid w:val="04BFBB69"/>
    <w:rsid w:val="04C1AD15"/>
    <w:rsid w:val="04EAAAAA"/>
    <w:rsid w:val="05989C36"/>
    <w:rsid w:val="05ABAE4F"/>
    <w:rsid w:val="05F0201F"/>
    <w:rsid w:val="05F946AF"/>
    <w:rsid w:val="0618D40A"/>
    <w:rsid w:val="061F1B44"/>
    <w:rsid w:val="06648ECD"/>
    <w:rsid w:val="068C34F8"/>
    <w:rsid w:val="0694C9FB"/>
    <w:rsid w:val="06C1789B"/>
    <w:rsid w:val="06D303A3"/>
    <w:rsid w:val="06DEA5A2"/>
    <w:rsid w:val="06E71228"/>
    <w:rsid w:val="06E84DF7"/>
    <w:rsid w:val="070055EC"/>
    <w:rsid w:val="072F4B0A"/>
    <w:rsid w:val="073F9E96"/>
    <w:rsid w:val="073FB096"/>
    <w:rsid w:val="0777EF94"/>
    <w:rsid w:val="07869ABC"/>
    <w:rsid w:val="08137CF6"/>
    <w:rsid w:val="0824142F"/>
    <w:rsid w:val="08266CCB"/>
    <w:rsid w:val="08585C76"/>
    <w:rsid w:val="087383A2"/>
    <w:rsid w:val="087E4EBA"/>
    <w:rsid w:val="08A2CDEE"/>
    <w:rsid w:val="08D73235"/>
    <w:rsid w:val="0907DEBB"/>
    <w:rsid w:val="09330B35"/>
    <w:rsid w:val="0944E13B"/>
    <w:rsid w:val="09985CFA"/>
    <w:rsid w:val="09AE3D3E"/>
    <w:rsid w:val="09D87C3C"/>
    <w:rsid w:val="09F3B11E"/>
    <w:rsid w:val="0A0902A9"/>
    <w:rsid w:val="0A5616CF"/>
    <w:rsid w:val="0A6F07CA"/>
    <w:rsid w:val="0AAF1C72"/>
    <w:rsid w:val="0AE8DE6D"/>
    <w:rsid w:val="0B2938E4"/>
    <w:rsid w:val="0B34C50A"/>
    <w:rsid w:val="0B45BC1F"/>
    <w:rsid w:val="0B4D6076"/>
    <w:rsid w:val="0B872A32"/>
    <w:rsid w:val="0B9DBC7B"/>
    <w:rsid w:val="0BC6F364"/>
    <w:rsid w:val="0BDC34F6"/>
    <w:rsid w:val="0BFE9360"/>
    <w:rsid w:val="0C8AA4FA"/>
    <w:rsid w:val="0CE8807A"/>
    <w:rsid w:val="0CE9AEB9"/>
    <w:rsid w:val="0CF51514"/>
    <w:rsid w:val="0CF803E1"/>
    <w:rsid w:val="0D603617"/>
    <w:rsid w:val="0D849AD7"/>
    <w:rsid w:val="0D882DE0"/>
    <w:rsid w:val="0D8A1151"/>
    <w:rsid w:val="0DF41FEC"/>
    <w:rsid w:val="0E049E94"/>
    <w:rsid w:val="0E5775C6"/>
    <w:rsid w:val="0E6A5E60"/>
    <w:rsid w:val="0E70ADCD"/>
    <w:rsid w:val="0E8D003E"/>
    <w:rsid w:val="0EA3980D"/>
    <w:rsid w:val="0EAAC8FC"/>
    <w:rsid w:val="0EC30C7A"/>
    <w:rsid w:val="0EC43058"/>
    <w:rsid w:val="0EE2154E"/>
    <w:rsid w:val="0F012AA7"/>
    <w:rsid w:val="0F037DC6"/>
    <w:rsid w:val="0F053F12"/>
    <w:rsid w:val="0F097EBF"/>
    <w:rsid w:val="0FABDCB0"/>
    <w:rsid w:val="0FD5D3A3"/>
    <w:rsid w:val="100478AD"/>
    <w:rsid w:val="103F8CFA"/>
    <w:rsid w:val="10960041"/>
    <w:rsid w:val="10AEE658"/>
    <w:rsid w:val="10BB9392"/>
    <w:rsid w:val="113B229D"/>
    <w:rsid w:val="116346AF"/>
    <w:rsid w:val="1172C51C"/>
    <w:rsid w:val="11746870"/>
    <w:rsid w:val="118A77B8"/>
    <w:rsid w:val="11BEC2C6"/>
    <w:rsid w:val="12034226"/>
    <w:rsid w:val="126B6E76"/>
    <w:rsid w:val="12A0A214"/>
    <w:rsid w:val="12CA929F"/>
    <w:rsid w:val="12D48673"/>
    <w:rsid w:val="12F63879"/>
    <w:rsid w:val="130FFEDF"/>
    <w:rsid w:val="1313350B"/>
    <w:rsid w:val="132C0C3D"/>
    <w:rsid w:val="1339DFDC"/>
    <w:rsid w:val="133EB862"/>
    <w:rsid w:val="13898B6C"/>
    <w:rsid w:val="13E81B09"/>
    <w:rsid w:val="140BF2C2"/>
    <w:rsid w:val="14143E0C"/>
    <w:rsid w:val="144517A2"/>
    <w:rsid w:val="14596F4A"/>
    <w:rsid w:val="149B81DF"/>
    <w:rsid w:val="14ED4948"/>
    <w:rsid w:val="15587A4C"/>
    <w:rsid w:val="156E33E8"/>
    <w:rsid w:val="15A68668"/>
    <w:rsid w:val="15C2E36C"/>
    <w:rsid w:val="160E88C7"/>
    <w:rsid w:val="1678BBA8"/>
    <w:rsid w:val="168CEB68"/>
    <w:rsid w:val="1736EB49"/>
    <w:rsid w:val="173735DA"/>
    <w:rsid w:val="175DEF5A"/>
    <w:rsid w:val="17D0F655"/>
    <w:rsid w:val="17DE47BC"/>
    <w:rsid w:val="17EF2D6E"/>
    <w:rsid w:val="1843949E"/>
    <w:rsid w:val="18A005A5"/>
    <w:rsid w:val="18D49202"/>
    <w:rsid w:val="1904B6CB"/>
    <w:rsid w:val="190E10D9"/>
    <w:rsid w:val="1915B5CB"/>
    <w:rsid w:val="192114F5"/>
    <w:rsid w:val="192C1590"/>
    <w:rsid w:val="19532496"/>
    <w:rsid w:val="199D3524"/>
    <w:rsid w:val="19B802C2"/>
    <w:rsid w:val="19D31962"/>
    <w:rsid w:val="1A1A42ED"/>
    <w:rsid w:val="1A7602B6"/>
    <w:rsid w:val="1A817162"/>
    <w:rsid w:val="1A88871C"/>
    <w:rsid w:val="1AA75B9A"/>
    <w:rsid w:val="1AA777ED"/>
    <w:rsid w:val="1AB387B0"/>
    <w:rsid w:val="1ACC608E"/>
    <w:rsid w:val="1B219994"/>
    <w:rsid w:val="1B377FED"/>
    <w:rsid w:val="1BC48D34"/>
    <w:rsid w:val="1BD8017F"/>
    <w:rsid w:val="1BFA538E"/>
    <w:rsid w:val="1C16326C"/>
    <w:rsid w:val="1C19E272"/>
    <w:rsid w:val="1C215046"/>
    <w:rsid w:val="1C7E70D8"/>
    <w:rsid w:val="1D08ECC4"/>
    <w:rsid w:val="1D7511A2"/>
    <w:rsid w:val="1D8E0CCD"/>
    <w:rsid w:val="1D9BE0E4"/>
    <w:rsid w:val="1E0070EE"/>
    <w:rsid w:val="1E07DA1B"/>
    <w:rsid w:val="1E48584F"/>
    <w:rsid w:val="1E75399E"/>
    <w:rsid w:val="1E934A0D"/>
    <w:rsid w:val="1E9F4202"/>
    <w:rsid w:val="1EB0EA86"/>
    <w:rsid w:val="1EC131A0"/>
    <w:rsid w:val="1F111FB7"/>
    <w:rsid w:val="1F3CEC6F"/>
    <w:rsid w:val="1F57B412"/>
    <w:rsid w:val="1F780223"/>
    <w:rsid w:val="1FC43246"/>
    <w:rsid w:val="1FDC9170"/>
    <w:rsid w:val="1FF432EA"/>
    <w:rsid w:val="1FFE188B"/>
    <w:rsid w:val="2093244A"/>
    <w:rsid w:val="209F86FD"/>
    <w:rsid w:val="20B50D4B"/>
    <w:rsid w:val="20C2C0FD"/>
    <w:rsid w:val="20EF5DAA"/>
    <w:rsid w:val="2117C3F8"/>
    <w:rsid w:val="213109FB"/>
    <w:rsid w:val="216B8066"/>
    <w:rsid w:val="21B1BDE4"/>
    <w:rsid w:val="21DC4E81"/>
    <w:rsid w:val="21F252CD"/>
    <w:rsid w:val="22375D33"/>
    <w:rsid w:val="223E495E"/>
    <w:rsid w:val="2279E819"/>
    <w:rsid w:val="22C02C00"/>
    <w:rsid w:val="231AE0CC"/>
    <w:rsid w:val="238F5FFC"/>
    <w:rsid w:val="23DB7E0B"/>
    <w:rsid w:val="23F8B0AC"/>
    <w:rsid w:val="2411D6BA"/>
    <w:rsid w:val="2451D8AC"/>
    <w:rsid w:val="24E800C3"/>
    <w:rsid w:val="2503C4EB"/>
    <w:rsid w:val="25570B18"/>
    <w:rsid w:val="25914219"/>
    <w:rsid w:val="25C11D1B"/>
    <w:rsid w:val="25E18A98"/>
    <w:rsid w:val="26133D4A"/>
    <w:rsid w:val="264BF107"/>
    <w:rsid w:val="2653CF67"/>
    <w:rsid w:val="266607A2"/>
    <w:rsid w:val="26C23BD5"/>
    <w:rsid w:val="26D920D0"/>
    <w:rsid w:val="26F015F0"/>
    <w:rsid w:val="271F87CE"/>
    <w:rsid w:val="2781FA9E"/>
    <w:rsid w:val="27F30D49"/>
    <w:rsid w:val="28242110"/>
    <w:rsid w:val="28845D4D"/>
    <w:rsid w:val="2889B280"/>
    <w:rsid w:val="28932D24"/>
    <w:rsid w:val="289E08C1"/>
    <w:rsid w:val="28D6FF1B"/>
    <w:rsid w:val="28D74749"/>
    <w:rsid w:val="29362608"/>
    <w:rsid w:val="2938A100"/>
    <w:rsid w:val="298B7C2F"/>
    <w:rsid w:val="298DFE80"/>
    <w:rsid w:val="29B1D2CF"/>
    <w:rsid w:val="29D3638E"/>
    <w:rsid w:val="2A03F1FC"/>
    <w:rsid w:val="2A09D3AA"/>
    <w:rsid w:val="2A0CD49A"/>
    <w:rsid w:val="2A18A516"/>
    <w:rsid w:val="2A22715C"/>
    <w:rsid w:val="2A967BFA"/>
    <w:rsid w:val="2ADDC307"/>
    <w:rsid w:val="2AF3F736"/>
    <w:rsid w:val="2BB8268E"/>
    <w:rsid w:val="2BE284EB"/>
    <w:rsid w:val="2BF6C724"/>
    <w:rsid w:val="2C049A67"/>
    <w:rsid w:val="2C07C18C"/>
    <w:rsid w:val="2C381557"/>
    <w:rsid w:val="2C7B7876"/>
    <w:rsid w:val="2C923AB3"/>
    <w:rsid w:val="2CC83FA0"/>
    <w:rsid w:val="2CE68E3B"/>
    <w:rsid w:val="2D1A4E82"/>
    <w:rsid w:val="2D23DA47"/>
    <w:rsid w:val="2D4B55A7"/>
    <w:rsid w:val="2D65B907"/>
    <w:rsid w:val="2D835F4B"/>
    <w:rsid w:val="2D8F4EAE"/>
    <w:rsid w:val="2D91FB52"/>
    <w:rsid w:val="2D990931"/>
    <w:rsid w:val="2DF50E99"/>
    <w:rsid w:val="2E323767"/>
    <w:rsid w:val="2E559446"/>
    <w:rsid w:val="2E65B76A"/>
    <w:rsid w:val="2E7BED88"/>
    <w:rsid w:val="2E7F7CAA"/>
    <w:rsid w:val="2E89F0FC"/>
    <w:rsid w:val="2EA995B0"/>
    <w:rsid w:val="2EC060F3"/>
    <w:rsid w:val="2F0E6A8A"/>
    <w:rsid w:val="2F180CE8"/>
    <w:rsid w:val="2F3B741B"/>
    <w:rsid w:val="2F566CB0"/>
    <w:rsid w:val="2F600018"/>
    <w:rsid w:val="2F99DAA1"/>
    <w:rsid w:val="2FA92FAC"/>
    <w:rsid w:val="2FC50763"/>
    <w:rsid w:val="2FDA9A3D"/>
    <w:rsid w:val="303E25D7"/>
    <w:rsid w:val="306D38FB"/>
    <w:rsid w:val="308C35D6"/>
    <w:rsid w:val="3092B4FE"/>
    <w:rsid w:val="30950AAB"/>
    <w:rsid w:val="30B2CE58"/>
    <w:rsid w:val="30CDDF52"/>
    <w:rsid w:val="30FEBFE8"/>
    <w:rsid w:val="3119070A"/>
    <w:rsid w:val="311F3094"/>
    <w:rsid w:val="31621597"/>
    <w:rsid w:val="3163935B"/>
    <w:rsid w:val="317B8942"/>
    <w:rsid w:val="31BDD5D3"/>
    <w:rsid w:val="31BE3444"/>
    <w:rsid w:val="322393AB"/>
    <w:rsid w:val="322A7C40"/>
    <w:rsid w:val="3239D9BF"/>
    <w:rsid w:val="3256965D"/>
    <w:rsid w:val="3266894F"/>
    <w:rsid w:val="32BCA3A0"/>
    <w:rsid w:val="33294EA5"/>
    <w:rsid w:val="334783A8"/>
    <w:rsid w:val="33588158"/>
    <w:rsid w:val="33614250"/>
    <w:rsid w:val="33AA9EE0"/>
    <w:rsid w:val="33F9E7C6"/>
    <w:rsid w:val="345D7921"/>
    <w:rsid w:val="345F59C0"/>
    <w:rsid w:val="34820F4F"/>
    <w:rsid w:val="348C0D43"/>
    <w:rsid w:val="349C5305"/>
    <w:rsid w:val="34A0011F"/>
    <w:rsid w:val="34A6EF0D"/>
    <w:rsid w:val="34AAB700"/>
    <w:rsid w:val="34B9C60D"/>
    <w:rsid w:val="3513AD79"/>
    <w:rsid w:val="35282495"/>
    <w:rsid w:val="3565210C"/>
    <w:rsid w:val="35692468"/>
    <w:rsid w:val="35AF5EB8"/>
    <w:rsid w:val="360658DC"/>
    <w:rsid w:val="3645768B"/>
    <w:rsid w:val="365ED95D"/>
    <w:rsid w:val="367D185D"/>
    <w:rsid w:val="36815B6B"/>
    <w:rsid w:val="3685579B"/>
    <w:rsid w:val="3695D2CB"/>
    <w:rsid w:val="369B85D2"/>
    <w:rsid w:val="369F005B"/>
    <w:rsid w:val="36DF3F92"/>
    <w:rsid w:val="37233D29"/>
    <w:rsid w:val="376C904A"/>
    <w:rsid w:val="378492C8"/>
    <w:rsid w:val="37BE9F90"/>
    <w:rsid w:val="37CE42CE"/>
    <w:rsid w:val="381496D5"/>
    <w:rsid w:val="3825ABE2"/>
    <w:rsid w:val="38731049"/>
    <w:rsid w:val="388E799A"/>
    <w:rsid w:val="38AB712B"/>
    <w:rsid w:val="38D3527D"/>
    <w:rsid w:val="391F3646"/>
    <w:rsid w:val="393914CE"/>
    <w:rsid w:val="3947C396"/>
    <w:rsid w:val="39769C55"/>
    <w:rsid w:val="39A6794D"/>
    <w:rsid w:val="39B392C3"/>
    <w:rsid w:val="39FA68B0"/>
    <w:rsid w:val="3A0548B9"/>
    <w:rsid w:val="3A09CE33"/>
    <w:rsid w:val="3A11BB60"/>
    <w:rsid w:val="3A305848"/>
    <w:rsid w:val="3A53F4E7"/>
    <w:rsid w:val="3A8C785B"/>
    <w:rsid w:val="3AB31AFE"/>
    <w:rsid w:val="3AC166CF"/>
    <w:rsid w:val="3AD1A73A"/>
    <w:rsid w:val="3B6352BA"/>
    <w:rsid w:val="3BF653CA"/>
    <w:rsid w:val="3C007921"/>
    <w:rsid w:val="3C5E19FE"/>
    <w:rsid w:val="3C6AC666"/>
    <w:rsid w:val="3C85AEA0"/>
    <w:rsid w:val="3CDE90AF"/>
    <w:rsid w:val="3D6E9635"/>
    <w:rsid w:val="3D7C3EC5"/>
    <w:rsid w:val="3DB49A1A"/>
    <w:rsid w:val="3DD6A608"/>
    <w:rsid w:val="3DE78B44"/>
    <w:rsid w:val="3E12008E"/>
    <w:rsid w:val="3EABB6B0"/>
    <w:rsid w:val="3EC33686"/>
    <w:rsid w:val="3EC5E6DC"/>
    <w:rsid w:val="3EF0913D"/>
    <w:rsid w:val="3F23A0DD"/>
    <w:rsid w:val="3F48C560"/>
    <w:rsid w:val="3F4B7212"/>
    <w:rsid w:val="3F8CF146"/>
    <w:rsid w:val="3FB3850A"/>
    <w:rsid w:val="3FDB301B"/>
    <w:rsid w:val="408371C0"/>
    <w:rsid w:val="40CD057F"/>
    <w:rsid w:val="40CD70D1"/>
    <w:rsid w:val="419756A9"/>
    <w:rsid w:val="4219413F"/>
    <w:rsid w:val="427C9386"/>
    <w:rsid w:val="42947D89"/>
    <w:rsid w:val="42AD489B"/>
    <w:rsid w:val="42BC3609"/>
    <w:rsid w:val="42BFA3AA"/>
    <w:rsid w:val="42C39CE9"/>
    <w:rsid w:val="42F5F220"/>
    <w:rsid w:val="431B98CD"/>
    <w:rsid w:val="4358208D"/>
    <w:rsid w:val="43604336"/>
    <w:rsid w:val="43D55CB8"/>
    <w:rsid w:val="43F16114"/>
    <w:rsid w:val="43F1B751"/>
    <w:rsid w:val="4404274E"/>
    <w:rsid w:val="442A980E"/>
    <w:rsid w:val="44301636"/>
    <w:rsid w:val="443A5DE0"/>
    <w:rsid w:val="447736F1"/>
    <w:rsid w:val="4480C9E0"/>
    <w:rsid w:val="44B7CF28"/>
    <w:rsid w:val="44C6BE51"/>
    <w:rsid w:val="44E50ED7"/>
    <w:rsid w:val="455F7FDB"/>
    <w:rsid w:val="458E1854"/>
    <w:rsid w:val="45B105C4"/>
    <w:rsid w:val="45C6D097"/>
    <w:rsid w:val="4600A886"/>
    <w:rsid w:val="4601F679"/>
    <w:rsid w:val="4602891E"/>
    <w:rsid w:val="4613F3F7"/>
    <w:rsid w:val="4630D7B0"/>
    <w:rsid w:val="463B8DC2"/>
    <w:rsid w:val="4660FC2D"/>
    <w:rsid w:val="46A525D0"/>
    <w:rsid w:val="46AE4D51"/>
    <w:rsid w:val="46AF6C57"/>
    <w:rsid w:val="46FB2028"/>
    <w:rsid w:val="4700376D"/>
    <w:rsid w:val="472CDCA5"/>
    <w:rsid w:val="47668887"/>
    <w:rsid w:val="477E4C52"/>
    <w:rsid w:val="47C75378"/>
    <w:rsid w:val="47EFFB21"/>
    <w:rsid w:val="480CAAC5"/>
    <w:rsid w:val="488587D1"/>
    <w:rsid w:val="48910AA8"/>
    <w:rsid w:val="489C7989"/>
    <w:rsid w:val="48BFDA7F"/>
    <w:rsid w:val="48CAD034"/>
    <w:rsid w:val="491D5458"/>
    <w:rsid w:val="494D905C"/>
    <w:rsid w:val="49507DF2"/>
    <w:rsid w:val="4957BAA4"/>
    <w:rsid w:val="49C682D7"/>
    <w:rsid w:val="49CB4F96"/>
    <w:rsid w:val="49FACE53"/>
    <w:rsid w:val="4A16434B"/>
    <w:rsid w:val="4A2C4476"/>
    <w:rsid w:val="4A368B4D"/>
    <w:rsid w:val="4A65D336"/>
    <w:rsid w:val="4A869A98"/>
    <w:rsid w:val="4A9D0BF1"/>
    <w:rsid w:val="4AC017E0"/>
    <w:rsid w:val="4ACD7D86"/>
    <w:rsid w:val="4B2C2554"/>
    <w:rsid w:val="4B385968"/>
    <w:rsid w:val="4B5B0761"/>
    <w:rsid w:val="4B653EFE"/>
    <w:rsid w:val="4B7E0DA3"/>
    <w:rsid w:val="4B8B375E"/>
    <w:rsid w:val="4B92AABE"/>
    <w:rsid w:val="4BAC73C4"/>
    <w:rsid w:val="4BDF8580"/>
    <w:rsid w:val="4C30360F"/>
    <w:rsid w:val="4C40F707"/>
    <w:rsid w:val="4C438648"/>
    <w:rsid w:val="4C88425C"/>
    <w:rsid w:val="4C886032"/>
    <w:rsid w:val="4C8D89DD"/>
    <w:rsid w:val="4CB25E31"/>
    <w:rsid w:val="4CC7D89E"/>
    <w:rsid w:val="4D65FA2F"/>
    <w:rsid w:val="4D76E882"/>
    <w:rsid w:val="4D9DD838"/>
    <w:rsid w:val="4D9FC07B"/>
    <w:rsid w:val="4DAB9366"/>
    <w:rsid w:val="4DB9A760"/>
    <w:rsid w:val="4DE89489"/>
    <w:rsid w:val="4DEE3072"/>
    <w:rsid w:val="4DFC338F"/>
    <w:rsid w:val="4E166088"/>
    <w:rsid w:val="4E4D64F7"/>
    <w:rsid w:val="4E926AA1"/>
    <w:rsid w:val="4E98CB36"/>
    <w:rsid w:val="4EE2B18B"/>
    <w:rsid w:val="4F6ECCE2"/>
    <w:rsid w:val="4F759D50"/>
    <w:rsid w:val="4F88E579"/>
    <w:rsid w:val="4FA8952A"/>
    <w:rsid w:val="4FACE38A"/>
    <w:rsid w:val="5044DD5A"/>
    <w:rsid w:val="507034A5"/>
    <w:rsid w:val="50723E48"/>
    <w:rsid w:val="50800466"/>
    <w:rsid w:val="509A30BD"/>
    <w:rsid w:val="50CC2417"/>
    <w:rsid w:val="51086D8C"/>
    <w:rsid w:val="510E031A"/>
    <w:rsid w:val="514BDA4D"/>
    <w:rsid w:val="5167D8E9"/>
    <w:rsid w:val="51976890"/>
    <w:rsid w:val="5203E8DD"/>
    <w:rsid w:val="52316216"/>
    <w:rsid w:val="5249952D"/>
    <w:rsid w:val="52C31B36"/>
    <w:rsid w:val="52C75C0C"/>
    <w:rsid w:val="52D3BC68"/>
    <w:rsid w:val="531AD88E"/>
    <w:rsid w:val="53674042"/>
    <w:rsid w:val="539380A8"/>
    <w:rsid w:val="53CA8611"/>
    <w:rsid w:val="53F3532B"/>
    <w:rsid w:val="5430CAA9"/>
    <w:rsid w:val="54452FEC"/>
    <w:rsid w:val="544614BB"/>
    <w:rsid w:val="546C12B9"/>
    <w:rsid w:val="548A49E2"/>
    <w:rsid w:val="54D4E9D1"/>
    <w:rsid w:val="551907FB"/>
    <w:rsid w:val="551D08BD"/>
    <w:rsid w:val="553F6C3C"/>
    <w:rsid w:val="554D7C56"/>
    <w:rsid w:val="557BD110"/>
    <w:rsid w:val="558AF608"/>
    <w:rsid w:val="5596626E"/>
    <w:rsid w:val="55BB7BF9"/>
    <w:rsid w:val="55CE1038"/>
    <w:rsid w:val="55EA8457"/>
    <w:rsid w:val="5694BBBA"/>
    <w:rsid w:val="56B1D77F"/>
    <w:rsid w:val="56B54513"/>
    <w:rsid w:val="56DD94DF"/>
    <w:rsid w:val="56E9E682"/>
    <w:rsid w:val="574A4418"/>
    <w:rsid w:val="57994FE7"/>
    <w:rsid w:val="57995F8B"/>
    <w:rsid w:val="580AC0E9"/>
    <w:rsid w:val="58204ADD"/>
    <w:rsid w:val="5884523C"/>
    <w:rsid w:val="590A2EFC"/>
    <w:rsid w:val="590EF509"/>
    <w:rsid w:val="591401F8"/>
    <w:rsid w:val="592D5EEB"/>
    <w:rsid w:val="59438A01"/>
    <w:rsid w:val="59604853"/>
    <w:rsid w:val="596464BB"/>
    <w:rsid w:val="599CCD51"/>
    <w:rsid w:val="59AC99AF"/>
    <w:rsid w:val="59B350D1"/>
    <w:rsid w:val="59BD94E6"/>
    <w:rsid w:val="59CC8E79"/>
    <w:rsid w:val="5A5699A3"/>
    <w:rsid w:val="5A6FB482"/>
    <w:rsid w:val="5A76368A"/>
    <w:rsid w:val="5A826AEB"/>
    <w:rsid w:val="5A9A6CBD"/>
    <w:rsid w:val="5AACA973"/>
    <w:rsid w:val="5AB0A87F"/>
    <w:rsid w:val="5AD512E5"/>
    <w:rsid w:val="5AE8F96B"/>
    <w:rsid w:val="5AFB73F0"/>
    <w:rsid w:val="5BF4E30D"/>
    <w:rsid w:val="5C2114E9"/>
    <w:rsid w:val="5C4A3BED"/>
    <w:rsid w:val="5C74F83D"/>
    <w:rsid w:val="5C9067B0"/>
    <w:rsid w:val="5CA36B28"/>
    <w:rsid w:val="5CBE8010"/>
    <w:rsid w:val="5D14888E"/>
    <w:rsid w:val="5D3C8A5A"/>
    <w:rsid w:val="5DA56A76"/>
    <w:rsid w:val="5DC6D10F"/>
    <w:rsid w:val="5DCEB117"/>
    <w:rsid w:val="5DF3BEA8"/>
    <w:rsid w:val="5E021145"/>
    <w:rsid w:val="5E2498DC"/>
    <w:rsid w:val="5E41798C"/>
    <w:rsid w:val="5E41CA5B"/>
    <w:rsid w:val="5E5079AD"/>
    <w:rsid w:val="5E7A601F"/>
    <w:rsid w:val="5E8338E1"/>
    <w:rsid w:val="5E9AF855"/>
    <w:rsid w:val="5EC9DE21"/>
    <w:rsid w:val="5ED5946F"/>
    <w:rsid w:val="5ED68DC0"/>
    <w:rsid w:val="5EDA326B"/>
    <w:rsid w:val="5EEC3ECA"/>
    <w:rsid w:val="5EF8C233"/>
    <w:rsid w:val="5F2D973F"/>
    <w:rsid w:val="5F43AB23"/>
    <w:rsid w:val="5F53DE96"/>
    <w:rsid w:val="5F79E853"/>
    <w:rsid w:val="5F891C25"/>
    <w:rsid w:val="5F8F7162"/>
    <w:rsid w:val="5F9CDA0E"/>
    <w:rsid w:val="6012745B"/>
    <w:rsid w:val="6025885B"/>
    <w:rsid w:val="60577656"/>
    <w:rsid w:val="6074F0CC"/>
    <w:rsid w:val="60773A6E"/>
    <w:rsid w:val="60E6F7E1"/>
    <w:rsid w:val="615C8FAD"/>
    <w:rsid w:val="6180E8AA"/>
    <w:rsid w:val="61894B92"/>
    <w:rsid w:val="6209990D"/>
    <w:rsid w:val="621D4B70"/>
    <w:rsid w:val="6250A5E2"/>
    <w:rsid w:val="62678B4B"/>
    <w:rsid w:val="62BACA5A"/>
    <w:rsid w:val="63047D97"/>
    <w:rsid w:val="631D8309"/>
    <w:rsid w:val="634185C2"/>
    <w:rsid w:val="639771F8"/>
    <w:rsid w:val="63BFE372"/>
    <w:rsid w:val="63C4DE54"/>
    <w:rsid w:val="6405A70D"/>
    <w:rsid w:val="6429A8A2"/>
    <w:rsid w:val="646632D9"/>
    <w:rsid w:val="647C7F9E"/>
    <w:rsid w:val="64B2798E"/>
    <w:rsid w:val="64DCFFF8"/>
    <w:rsid w:val="6503D722"/>
    <w:rsid w:val="6536540F"/>
    <w:rsid w:val="65DB7199"/>
    <w:rsid w:val="65EB445A"/>
    <w:rsid w:val="6641E065"/>
    <w:rsid w:val="6667CB1D"/>
    <w:rsid w:val="6677B2C8"/>
    <w:rsid w:val="667B92B4"/>
    <w:rsid w:val="6692F5CD"/>
    <w:rsid w:val="66AF26B1"/>
    <w:rsid w:val="6700E129"/>
    <w:rsid w:val="67137085"/>
    <w:rsid w:val="6749CA47"/>
    <w:rsid w:val="678ACAE0"/>
    <w:rsid w:val="67B4E607"/>
    <w:rsid w:val="67D6148D"/>
    <w:rsid w:val="6824C378"/>
    <w:rsid w:val="6840AA30"/>
    <w:rsid w:val="6895338F"/>
    <w:rsid w:val="68957F47"/>
    <w:rsid w:val="68BC59C3"/>
    <w:rsid w:val="693C7CEC"/>
    <w:rsid w:val="6947A7FB"/>
    <w:rsid w:val="695E21B2"/>
    <w:rsid w:val="6988CAA1"/>
    <w:rsid w:val="698C905F"/>
    <w:rsid w:val="69CDFBE5"/>
    <w:rsid w:val="69E85BD9"/>
    <w:rsid w:val="6A0ADF50"/>
    <w:rsid w:val="6A0E111B"/>
    <w:rsid w:val="6A11B29C"/>
    <w:rsid w:val="6A1AFA7E"/>
    <w:rsid w:val="6A41E662"/>
    <w:rsid w:val="6A5D0769"/>
    <w:rsid w:val="6A6D8654"/>
    <w:rsid w:val="6AAEB315"/>
    <w:rsid w:val="6B0B7FB6"/>
    <w:rsid w:val="6B431A81"/>
    <w:rsid w:val="6B89776C"/>
    <w:rsid w:val="6BE71004"/>
    <w:rsid w:val="6C1A4CD6"/>
    <w:rsid w:val="6C32F04B"/>
    <w:rsid w:val="6C3BEC37"/>
    <w:rsid w:val="6C3EFFE4"/>
    <w:rsid w:val="6C7A7ED4"/>
    <w:rsid w:val="6CB97638"/>
    <w:rsid w:val="6CE1A67A"/>
    <w:rsid w:val="6D3514AE"/>
    <w:rsid w:val="6D378DD3"/>
    <w:rsid w:val="6D4590D6"/>
    <w:rsid w:val="6D8F7B1A"/>
    <w:rsid w:val="6DB5E399"/>
    <w:rsid w:val="6DE0F433"/>
    <w:rsid w:val="6DFACA96"/>
    <w:rsid w:val="6E227973"/>
    <w:rsid w:val="6EABC85F"/>
    <w:rsid w:val="6F0F6424"/>
    <w:rsid w:val="6F2399CE"/>
    <w:rsid w:val="6F3244AB"/>
    <w:rsid w:val="6F451E2F"/>
    <w:rsid w:val="6F6A392C"/>
    <w:rsid w:val="6F8725DF"/>
    <w:rsid w:val="6F9C487F"/>
    <w:rsid w:val="6FB4B1A5"/>
    <w:rsid w:val="6FC4004C"/>
    <w:rsid w:val="6FE87DCA"/>
    <w:rsid w:val="6FFAE628"/>
    <w:rsid w:val="7078FEB9"/>
    <w:rsid w:val="70B1B1A1"/>
    <w:rsid w:val="7105E1B0"/>
    <w:rsid w:val="714D1587"/>
    <w:rsid w:val="71909AB6"/>
    <w:rsid w:val="71AE092F"/>
    <w:rsid w:val="71C4727C"/>
    <w:rsid w:val="71CDF272"/>
    <w:rsid w:val="721796C9"/>
    <w:rsid w:val="721D545F"/>
    <w:rsid w:val="724A4682"/>
    <w:rsid w:val="725A2901"/>
    <w:rsid w:val="72C4B8BA"/>
    <w:rsid w:val="72DF9FA8"/>
    <w:rsid w:val="72FDC7A3"/>
    <w:rsid w:val="731162C9"/>
    <w:rsid w:val="73176ECC"/>
    <w:rsid w:val="73A177ED"/>
    <w:rsid w:val="73BC49F1"/>
    <w:rsid w:val="73DD2D6E"/>
    <w:rsid w:val="740AA597"/>
    <w:rsid w:val="7432A199"/>
    <w:rsid w:val="74374BD7"/>
    <w:rsid w:val="744A3EFD"/>
    <w:rsid w:val="7462B62F"/>
    <w:rsid w:val="74961249"/>
    <w:rsid w:val="74C031E1"/>
    <w:rsid w:val="74C9B94D"/>
    <w:rsid w:val="74E2FD9D"/>
    <w:rsid w:val="75121A38"/>
    <w:rsid w:val="7566C85F"/>
    <w:rsid w:val="756C9195"/>
    <w:rsid w:val="75B56CA9"/>
    <w:rsid w:val="75E12E7D"/>
    <w:rsid w:val="75E227E2"/>
    <w:rsid w:val="75EF08AA"/>
    <w:rsid w:val="75F38047"/>
    <w:rsid w:val="7603746F"/>
    <w:rsid w:val="7604CAA1"/>
    <w:rsid w:val="7616F0E2"/>
    <w:rsid w:val="762654F4"/>
    <w:rsid w:val="764579BF"/>
    <w:rsid w:val="7645ABCF"/>
    <w:rsid w:val="7664FAFA"/>
    <w:rsid w:val="7667E51E"/>
    <w:rsid w:val="76909FD2"/>
    <w:rsid w:val="76981F0E"/>
    <w:rsid w:val="76B19A8C"/>
    <w:rsid w:val="76C532DF"/>
    <w:rsid w:val="76D57AE4"/>
    <w:rsid w:val="76DD1996"/>
    <w:rsid w:val="771736E2"/>
    <w:rsid w:val="772CED41"/>
    <w:rsid w:val="7757547E"/>
    <w:rsid w:val="77C986C6"/>
    <w:rsid w:val="77E99720"/>
    <w:rsid w:val="77F85C81"/>
    <w:rsid w:val="784DEA85"/>
    <w:rsid w:val="785015BE"/>
    <w:rsid w:val="7866F084"/>
    <w:rsid w:val="78EA6D98"/>
    <w:rsid w:val="791DD059"/>
    <w:rsid w:val="79445E6D"/>
    <w:rsid w:val="796F5111"/>
    <w:rsid w:val="79862D81"/>
    <w:rsid w:val="79C5B1AD"/>
    <w:rsid w:val="79FAB68E"/>
    <w:rsid w:val="7A00083A"/>
    <w:rsid w:val="7A58FF86"/>
    <w:rsid w:val="7A8B77F0"/>
    <w:rsid w:val="7B04D2BD"/>
    <w:rsid w:val="7B26F6A8"/>
    <w:rsid w:val="7B345BD3"/>
    <w:rsid w:val="7B704A8E"/>
    <w:rsid w:val="7B8EC4AC"/>
    <w:rsid w:val="7B9949B5"/>
    <w:rsid w:val="7B9BB0E3"/>
    <w:rsid w:val="7BF89DD8"/>
    <w:rsid w:val="7C1329FD"/>
    <w:rsid w:val="7C352468"/>
    <w:rsid w:val="7C5D6FFD"/>
    <w:rsid w:val="7CB48E42"/>
    <w:rsid w:val="7CF63C53"/>
    <w:rsid w:val="7D0CB64E"/>
    <w:rsid w:val="7D192D5A"/>
    <w:rsid w:val="7D3F170F"/>
    <w:rsid w:val="7D40891E"/>
    <w:rsid w:val="7D80AFC4"/>
    <w:rsid w:val="7DA3862E"/>
    <w:rsid w:val="7DA61EC0"/>
    <w:rsid w:val="7DAC8DC0"/>
    <w:rsid w:val="7DB1D8ED"/>
    <w:rsid w:val="7DC5E4D8"/>
    <w:rsid w:val="7DD0BE91"/>
    <w:rsid w:val="7E14D803"/>
    <w:rsid w:val="7E467B97"/>
    <w:rsid w:val="7E55DE81"/>
    <w:rsid w:val="7E5BBA72"/>
    <w:rsid w:val="7E7EFCE4"/>
    <w:rsid w:val="7E94DF06"/>
    <w:rsid w:val="7EB7C5D3"/>
    <w:rsid w:val="7F39BC57"/>
    <w:rsid w:val="7F39C712"/>
    <w:rsid w:val="7F4C3DEE"/>
    <w:rsid w:val="7F6727ED"/>
    <w:rsid w:val="7F69EF38"/>
    <w:rsid w:val="7F74624A"/>
    <w:rsid w:val="7FA709F2"/>
    <w:rsid w:val="7FB09400"/>
    <w:rsid w:val="7FC629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E5E86B2"/>
  <w15:chartTrackingRefBased/>
  <w15:docId w15:val="{7A7F71DA-DEF7-4D16-B2E7-1A2F0751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normaltext">
    <w:name w:val="normaltext"/>
    <w:uiPriority w:val="99"/>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9E61A6"/>
    <w:pPr>
      <w:tabs>
        <w:tab w:val="center" w:pos="4513"/>
        <w:tab w:val="right" w:pos="9026"/>
      </w:tabs>
    </w:pPr>
  </w:style>
  <w:style w:type="character" w:customStyle="1" w:styleId="HeaderChar">
    <w:name w:val="Header Char"/>
    <w:basedOn w:val="DefaultParagraphFont"/>
    <w:link w:val="Header"/>
    <w:uiPriority w:val="99"/>
    <w:rsid w:val="009E61A6"/>
    <w:rPr>
      <w:rFonts w:eastAsiaTheme="minorEastAsia"/>
      <w:sz w:val="24"/>
      <w:szCs w:val="24"/>
    </w:rPr>
  </w:style>
  <w:style w:type="paragraph" w:styleId="Footer">
    <w:name w:val="footer"/>
    <w:basedOn w:val="Normal"/>
    <w:link w:val="FooterChar"/>
    <w:uiPriority w:val="99"/>
    <w:unhideWhenUsed/>
    <w:rsid w:val="000310C5"/>
    <w:pPr>
      <w:tabs>
        <w:tab w:val="center" w:pos="4513"/>
        <w:tab w:val="right" w:pos="9026"/>
      </w:tabs>
    </w:pPr>
  </w:style>
  <w:style w:type="character" w:customStyle="1" w:styleId="FooterChar">
    <w:name w:val="Footer Char"/>
    <w:basedOn w:val="DefaultParagraphFont"/>
    <w:link w:val="Footer"/>
    <w:uiPriority w:val="99"/>
    <w:rsid w:val="000310C5"/>
    <w:rPr>
      <w:rFonts w:eastAsiaTheme="minorEastAsia"/>
      <w:sz w:val="24"/>
      <w:szCs w:val="24"/>
    </w:rPr>
  </w:style>
  <w:style w:type="character" w:styleId="CommentReference">
    <w:name w:val="annotation reference"/>
    <w:basedOn w:val="DefaultParagraphFont"/>
    <w:uiPriority w:val="99"/>
    <w:semiHidden/>
    <w:unhideWhenUsed/>
    <w:rsid w:val="00294586"/>
    <w:rPr>
      <w:sz w:val="16"/>
      <w:szCs w:val="16"/>
    </w:rPr>
  </w:style>
  <w:style w:type="paragraph" w:styleId="CommentText">
    <w:name w:val="annotation text"/>
    <w:basedOn w:val="Normal"/>
    <w:link w:val="CommentTextChar"/>
    <w:uiPriority w:val="99"/>
    <w:unhideWhenUsed/>
    <w:rsid w:val="00294586"/>
    <w:rPr>
      <w:sz w:val="20"/>
      <w:szCs w:val="20"/>
    </w:rPr>
  </w:style>
  <w:style w:type="character" w:customStyle="1" w:styleId="CommentTextChar">
    <w:name w:val="Comment Text Char"/>
    <w:basedOn w:val="DefaultParagraphFont"/>
    <w:link w:val="CommentText"/>
    <w:uiPriority w:val="99"/>
    <w:rsid w:val="00294586"/>
    <w:rPr>
      <w:rFonts w:eastAsiaTheme="minorEastAsia"/>
    </w:rPr>
  </w:style>
  <w:style w:type="paragraph" w:styleId="CommentSubject">
    <w:name w:val="annotation subject"/>
    <w:basedOn w:val="CommentText"/>
    <w:next w:val="CommentText"/>
    <w:link w:val="CommentSubjectChar"/>
    <w:uiPriority w:val="99"/>
    <w:semiHidden/>
    <w:unhideWhenUsed/>
    <w:rsid w:val="00294586"/>
    <w:rPr>
      <w:b/>
      <w:bCs/>
    </w:rPr>
  </w:style>
  <w:style w:type="character" w:customStyle="1" w:styleId="CommentSubjectChar">
    <w:name w:val="Comment Subject Char"/>
    <w:basedOn w:val="CommentTextChar"/>
    <w:link w:val="CommentSubject"/>
    <w:uiPriority w:val="99"/>
    <w:semiHidden/>
    <w:rsid w:val="00294586"/>
    <w:rPr>
      <w:rFonts w:eastAsiaTheme="minorEastAsia"/>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FF297C"/>
  </w:style>
  <w:style w:type="character" w:styleId="UnresolvedMention">
    <w:name w:val="Unresolved Mention"/>
    <w:basedOn w:val="DefaultParagraphFont"/>
    <w:uiPriority w:val="99"/>
    <w:semiHidden/>
    <w:unhideWhenUsed/>
    <w:rsid w:val="008556D5"/>
    <w:rPr>
      <w:color w:val="605E5C"/>
      <w:shd w:val="clear" w:color="auto" w:fill="E1DFDD"/>
    </w:rPr>
  </w:style>
  <w:style w:type="paragraph" w:customStyle="1" w:styleId="Textboxstyle">
    <w:name w:val="Text box style"/>
    <w:basedOn w:val="Normal"/>
    <w:link w:val="TextboxstyleChar"/>
    <w:qFormat/>
    <w:rsid w:val="001E1B1F"/>
    <w:rPr>
      <w:rFonts w:ascii="Arial" w:hAnsi="Arial"/>
    </w:rPr>
  </w:style>
  <w:style w:type="character" w:customStyle="1" w:styleId="TextboxstyleChar">
    <w:name w:val="Text box style Char"/>
    <w:basedOn w:val="DefaultParagraphFont"/>
    <w:link w:val="Textboxstyle"/>
    <w:rsid w:val="001E1B1F"/>
    <w:rPr>
      <w:rFonts w:ascii="Arial" w:eastAsiaTheme="minorEastAsia" w:hAnsi="Arial"/>
      <w:sz w:val="24"/>
      <w:szCs w:val="24"/>
    </w:rPr>
  </w:style>
  <w:style w:type="character" w:styleId="PlaceholderText">
    <w:name w:val="Placeholder Text"/>
    <w:basedOn w:val="DefaultParagraphFont"/>
    <w:uiPriority w:val="99"/>
    <w:semiHidden/>
    <w:rsid w:val="0028225A"/>
    <w:rPr>
      <w:color w:val="666666"/>
    </w:rPr>
  </w:style>
  <w:style w:type="paragraph" w:styleId="ListParagraph">
    <w:name w:val="List Paragraph"/>
    <w:basedOn w:val="Normal"/>
    <w:uiPriority w:val="34"/>
    <w:qFormat/>
    <w:rsid w:val="00B31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9781">
      <w:bodyDiv w:val="1"/>
      <w:marLeft w:val="0"/>
      <w:marRight w:val="0"/>
      <w:marTop w:val="0"/>
      <w:marBottom w:val="0"/>
      <w:divBdr>
        <w:top w:val="none" w:sz="0" w:space="0" w:color="auto"/>
        <w:left w:val="none" w:sz="0" w:space="0" w:color="auto"/>
        <w:bottom w:val="none" w:sz="0" w:space="0" w:color="auto"/>
        <w:right w:val="none" w:sz="0" w:space="0" w:color="auto"/>
      </w:divBdr>
      <w:divsChild>
        <w:div w:id="1696232870">
          <w:marLeft w:val="0"/>
          <w:marRight w:val="0"/>
          <w:marTop w:val="0"/>
          <w:marBottom w:val="0"/>
          <w:divBdr>
            <w:top w:val="none" w:sz="0" w:space="0" w:color="auto"/>
            <w:left w:val="none" w:sz="0" w:space="0" w:color="auto"/>
            <w:bottom w:val="none" w:sz="0" w:space="0" w:color="auto"/>
            <w:right w:val="none" w:sz="0" w:space="0" w:color="auto"/>
          </w:divBdr>
        </w:div>
      </w:divsChild>
    </w:div>
    <w:div w:id="100344950">
      <w:bodyDiv w:val="1"/>
      <w:marLeft w:val="0"/>
      <w:marRight w:val="0"/>
      <w:marTop w:val="0"/>
      <w:marBottom w:val="0"/>
      <w:divBdr>
        <w:top w:val="none" w:sz="0" w:space="0" w:color="auto"/>
        <w:left w:val="none" w:sz="0" w:space="0" w:color="auto"/>
        <w:bottom w:val="none" w:sz="0" w:space="0" w:color="auto"/>
        <w:right w:val="none" w:sz="0" w:space="0" w:color="auto"/>
      </w:divBdr>
    </w:div>
    <w:div w:id="155466051">
      <w:marLeft w:val="600"/>
      <w:marRight w:val="0"/>
      <w:marTop w:val="0"/>
      <w:marBottom w:val="0"/>
      <w:divBdr>
        <w:top w:val="none" w:sz="0" w:space="0" w:color="auto"/>
        <w:left w:val="none" w:sz="0" w:space="0" w:color="auto"/>
        <w:bottom w:val="none" w:sz="0" w:space="0" w:color="auto"/>
        <w:right w:val="none" w:sz="0" w:space="0" w:color="auto"/>
      </w:divBdr>
    </w:div>
    <w:div w:id="206067326">
      <w:bodyDiv w:val="1"/>
      <w:marLeft w:val="0"/>
      <w:marRight w:val="0"/>
      <w:marTop w:val="0"/>
      <w:marBottom w:val="0"/>
      <w:divBdr>
        <w:top w:val="none" w:sz="0" w:space="0" w:color="auto"/>
        <w:left w:val="none" w:sz="0" w:space="0" w:color="auto"/>
        <w:bottom w:val="none" w:sz="0" w:space="0" w:color="auto"/>
        <w:right w:val="none" w:sz="0" w:space="0" w:color="auto"/>
      </w:divBdr>
    </w:div>
    <w:div w:id="209145869">
      <w:bodyDiv w:val="1"/>
      <w:marLeft w:val="0"/>
      <w:marRight w:val="0"/>
      <w:marTop w:val="0"/>
      <w:marBottom w:val="0"/>
      <w:divBdr>
        <w:top w:val="none" w:sz="0" w:space="0" w:color="auto"/>
        <w:left w:val="none" w:sz="0" w:space="0" w:color="auto"/>
        <w:bottom w:val="none" w:sz="0" w:space="0" w:color="auto"/>
        <w:right w:val="none" w:sz="0" w:space="0" w:color="auto"/>
      </w:divBdr>
      <w:divsChild>
        <w:div w:id="95104550">
          <w:marLeft w:val="0"/>
          <w:marRight w:val="0"/>
          <w:marTop w:val="0"/>
          <w:marBottom w:val="0"/>
          <w:divBdr>
            <w:top w:val="none" w:sz="0" w:space="0" w:color="auto"/>
            <w:left w:val="none" w:sz="0" w:space="0" w:color="auto"/>
            <w:bottom w:val="none" w:sz="0" w:space="0" w:color="auto"/>
            <w:right w:val="none" w:sz="0" w:space="0" w:color="auto"/>
          </w:divBdr>
        </w:div>
      </w:divsChild>
    </w:div>
    <w:div w:id="316034045">
      <w:marLeft w:val="1200"/>
      <w:marRight w:val="0"/>
      <w:marTop w:val="0"/>
      <w:marBottom w:val="0"/>
      <w:divBdr>
        <w:top w:val="none" w:sz="0" w:space="0" w:color="auto"/>
        <w:left w:val="none" w:sz="0" w:space="0" w:color="auto"/>
        <w:bottom w:val="none" w:sz="0" w:space="0" w:color="auto"/>
        <w:right w:val="none" w:sz="0" w:space="0" w:color="auto"/>
      </w:divBdr>
    </w:div>
    <w:div w:id="361246734">
      <w:marLeft w:val="600"/>
      <w:marRight w:val="0"/>
      <w:marTop w:val="0"/>
      <w:marBottom w:val="0"/>
      <w:divBdr>
        <w:top w:val="none" w:sz="0" w:space="0" w:color="auto"/>
        <w:left w:val="none" w:sz="0" w:space="0" w:color="auto"/>
        <w:bottom w:val="none" w:sz="0" w:space="0" w:color="auto"/>
        <w:right w:val="none" w:sz="0" w:space="0" w:color="auto"/>
      </w:divBdr>
    </w:div>
    <w:div w:id="476920403">
      <w:bodyDiv w:val="1"/>
      <w:marLeft w:val="0"/>
      <w:marRight w:val="0"/>
      <w:marTop w:val="0"/>
      <w:marBottom w:val="0"/>
      <w:divBdr>
        <w:top w:val="none" w:sz="0" w:space="0" w:color="auto"/>
        <w:left w:val="none" w:sz="0" w:space="0" w:color="auto"/>
        <w:bottom w:val="none" w:sz="0" w:space="0" w:color="auto"/>
        <w:right w:val="none" w:sz="0" w:space="0" w:color="auto"/>
      </w:divBdr>
    </w:div>
    <w:div w:id="581984705">
      <w:bodyDiv w:val="1"/>
      <w:marLeft w:val="0"/>
      <w:marRight w:val="0"/>
      <w:marTop w:val="0"/>
      <w:marBottom w:val="0"/>
      <w:divBdr>
        <w:top w:val="none" w:sz="0" w:space="0" w:color="auto"/>
        <w:left w:val="none" w:sz="0" w:space="0" w:color="auto"/>
        <w:bottom w:val="none" w:sz="0" w:space="0" w:color="auto"/>
        <w:right w:val="none" w:sz="0" w:space="0" w:color="auto"/>
      </w:divBdr>
      <w:divsChild>
        <w:div w:id="1553417278">
          <w:marLeft w:val="0"/>
          <w:marRight w:val="0"/>
          <w:marTop w:val="0"/>
          <w:marBottom w:val="0"/>
          <w:divBdr>
            <w:top w:val="none" w:sz="0" w:space="0" w:color="auto"/>
            <w:left w:val="none" w:sz="0" w:space="0" w:color="auto"/>
            <w:bottom w:val="none" w:sz="0" w:space="0" w:color="auto"/>
            <w:right w:val="none" w:sz="0" w:space="0" w:color="auto"/>
          </w:divBdr>
        </w:div>
      </w:divsChild>
    </w:div>
    <w:div w:id="712850090">
      <w:bodyDiv w:val="1"/>
      <w:marLeft w:val="0"/>
      <w:marRight w:val="0"/>
      <w:marTop w:val="0"/>
      <w:marBottom w:val="0"/>
      <w:divBdr>
        <w:top w:val="none" w:sz="0" w:space="0" w:color="auto"/>
        <w:left w:val="none" w:sz="0" w:space="0" w:color="auto"/>
        <w:bottom w:val="none" w:sz="0" w:space="0" w:color="auto"/>
        <w:right w:val="none" w:sz="0" w:space="0" w:color="auto"/>
      </w:divBdr>
      <w:divsChild>
        <w:div w:id="271280553">
          <w:marLeft w:val="0"/>
          <w:marRight w:val="0"/>
          <w:marTop w:val="0"/>
          <w:marBottom w:val="0"/>
          <w:divBdr>
            <w:top w:val="none" w:sz="0" w:space="0" w:color="auto"/>
            <w:left w:val="none" w:sz="0" w:space="0" w:color="auto"/>
            <w:bottom w:val="none" w:sz="0" w:space="0" w:color="auto"/>
            <w:right w:val="none" w:sz="0" w:space="0" w:color="auto"/>
          </w:divBdr>
        </w:div>
      </w:divsChild>
    </w:div>
    <w:div w:id="725565479">
      <w:bodyDiv w:val="1"/>
      <w:marLeft w:val="0"/>
      <w:marRight w:val="0"/>
      <w:marTop w:val="0"/>
      <w:marBottom w:val="0"/>
      <w:divBdr>
        <w:top w:val="none" w:sz="0" w:space="0" w:color="auto"/>
        <w:left w:val="none" w:sz="0" w:space="0" w:color="auto"/>
        <w:bottom w:val="none" w:sz="0" w:space="0" w:color="auto"/>
        <w:right w:val="none" w:sz="0" w:space="0" w:color="auto"/>
      </w:divBdr>
      <w:divsChild>
        <w:div w:id="182675101">
          <w:marLeft w:val="0"/>
          <w:marRight w:val="0"/>
          <w:marTop w:val="0"/>
          <w:marBottom w:val="0"/>
          <w:divBdr>
            <w:top w:val="none" w:sz="0" w:space="0" w:color="auto"/>
            <w:left w:val="none" w:sz="0" w:space="0" w:color="auto"/>
            <w:bottom w:val="none" w:sz="0" w:space="0" w:color="auto"/>
            <w:right w:val="none" w:sz="0" w:space="0" w:color="auto"/>
          </w:divBdr>
        </w:div>
      </w:divsChild>
    </w:div>
    <w:div w:id="743260361">
      <w:bodyDiv w:val="1"/>
      <w:marLeft w:val="0"/>
      <w:marRight w:val="0"/>
      <w:marTop w:val="0"/>
      <w:marBottom w:val="0"/>
      <w:divBdr>
        <w:top w:val="none" w:sz="0" w:space="0" w:color="auto"/>
        <w:left w:val="none" w:sz="0" w:space="0" w:color="auto"/>
        <w:bottom w:val="none" w:sz="0" w:space="0" w:color="auto"/>
        <w:right w:val="none" w:sz="0" w:space="0" w:color="auto"/>
      </w:divBdr>
    </w:div>
    <w:div w:id="1061712256">
      <w:bodyDiv w:val="1"/>
      <w:marLeft w:val="0"/>
      <w:marRight w:val="0"/>
      <w:marTop w:val="0"/>
      <w:marBottom w:val="0"/>
      <w:divBdr>
        <w:top w:val="none" w:sz="0" w:space="0" w:color="auto"/>
        <w:left w:val="none" w:sz="0" w:space="0" w:color="auto"/>
        <w:bottom w:val="none" w:sz="0" w:space="0" w:color="auto"/>
        <w:right w:val="none" w:sz="0" w:space="0" w:color="auto"/>
      </w:divBdr>
    </w:div>
    <w:div w:id="1150247462">
      <w:bodyDiv w:val="1"/>
      <w:marLeft w:val="0"/>
      <w:marRight w:val="0"/>
      <w:marTop w:val="0"/>
      <w:marBottom w:val="0"/>
      <w:divBdr>
        <w:top w:val="none" w:sz="0" w:space="0" w:color="auto"/>
        <w:left w:val="none" w:sz="0" w:space="0" w:color="auto"/>
        <w:bottom w:val="none" w:sz="0" w:space="0" w:color="auto"/>
        <w:right w:val="none" w:sz="0" w:space="0" w:color="auto"/>
      </w:divBdr>
    </w:div>
    <w:div w:id="1150485650">
      <w:bodyDiv w:val="1"/>
      <w:marLeft w:val="0"/>
      <w:marRight w:val="0"/>
      <w:marTop w:val="0"/>
      <w:marBottom w:val="0"/>
      <w:divBdr>
        <w:top w:val="none" w:sz="0" w:space="0" w:color="auto"/>
        <w:left w:val="none" w:sz="0" w:space="0" w:color="auto"/>
        <w:bottom w:val="none" w:sz="0" w:space="0" w:color="auto"/>
        <w:right w:val="none" w:sz="0" w:space="0" w:color="auto"/>
      </w:divBdr>
      <w:divsChild>
        <w:div w:id="2114277907">
          <w:marLeft w:val="0"/>
          <w:marRight w:val="0"/>
          <w:marTop w:val="0"/>
          <w:marBottom w:val="0"/>
          <w:divBdr>
            <w:top w:val="none" w:sz="0" w:space="0" w:color="auto"/>
            <w:left w:val="none" w:sz="0" w:space="0" w:color="auto"/>
            <w:bottom w:val="none" w:sz="0" w:space="0" w:color="auto"/>
            <w:right w:val="none" w:sz="0" w:space="0" w:color="auto"/>
          </w:divBdr>
        </w:div>
      </w:divsChild>
    </w:div>
    <w:div w:id="1211307205">
      <w:bodyDiv w:val="1"/>
      <w:marLeft w:val="0"/>
      <w:marRight w:val="0"/>
      <w:marTop w:val="0"/>
      <w:marBottom w:val="0"/>
      <w:divBdr>
        <w:top w:val="none" w:sz="0" w:space="0" w:color="auto"/>
        <w:left w:val="none" w:sz="0" w:space="0" w:color="auto"/>
        <w:bottom w:val="none" w:sz="0" w:space="0" w:color="auto"/>
        <w:right w:val="none" w:sz="0" w:space="0" w:color="auto"/>
      </w:divBdr>
    </w:div>
    <w:div w:id="1211501992">
      <w:bodyDiv w:val="1"/>
      <w:marLeft w:val="0"/>
      <w:marRight w:val="0"/>
      <w:marTop w:val="0"/>
      <w:marBottom w:val="0"/>
      <w:divBdr>
        <w:top w:val="none" w:sz="0" w:space="0" w:color="auto"/>
        <w:left w:val="none" w:sz="0" w:space="0" w:color="auto"/>
        <w:bottom w:val="none" w:sz="0" w:space="0" w:color="auto"/>
        <w:right w:val="none" w:sz="0" w:space="0" w:color="auto"/>
      </w:divBdr>
    </w:div>
    <w:div w:id="1332759552">
      <w:bodyDiv w:val="1"/>
      <w:marLeft w:val="0"/>
      <w:marRight w:val="0"/>
      <w:marTop w:val="0"/>
      <w:marBottom w:val="0"/>
      <w:divBdr>
        <w:top w:val="none" w:sz="0" w:space="0" w:color="auto"/>
        <w:left w:val="none" w:sz="0" w:space="0" w:color="auto"/>
        <w:bottom w:val="none" w:sz="0" w:space="0" w:color="auto"/>
        <w:right w:val="none" w:sz="0" w:space="0" w:color="auto"/>
      </w:divBdr>
      <w:divsChild>
        <w:div w:id="1554343488">
          <w:marLeft w:val="0"/>
          <w:marRight w:val="0"/>
          <w:marTop w:val="0"/>
          <w:marBottom w:val="0"/>
          <w:divBdr>
            <w:top w:val="none" w:sz="0" w:space="0" w:color="auto"/>
            <w:left w:val="none" w:sz="0" w:space="0" w:color="auto"/>
            <w:bottom w:val="none" w:sz="0" w:space="0" w:color="auto"/>
            <w:right w:val="none" w:sz="0" w:space="0" w:color="auto"/>
          </w:divBdr>
        </w:div>
      </w:divsChild>
    </w:div>
    <w:div w:id="1450276334">
      <w:bodyDiv w:val="1"/>
      <w:marLeft w:val="0"/>
      <w:marRight w:val="0"/>
      <w:marTop w:val="0"/>
      <w:marBottom w:val="0"/>
      <w:divBdr>
        <w:top w:val="none" w:sz="0" w:space="0" w:color="auto"/>
        <w:left w:val="none" w:sz="0" w:space="0" w:color="auto"/>
        <w:bottom w:val="none" w:sz="0" w:space="0" w:color="auto"/>
        <w:right w:val="none" w:sz="0" w:space="0" w:color="auto"/>
      </w:divBdr>
    </w:div>
    <w:div w:id="1557859432">
      <w:bodyDiv w:val="1"/>
      <w:marLeft w:val="0"/>
      <w:marRight w:val="0"/>
      <w:marTop w:val="0"/>
      <w:marBottom w:val="0"/>
      <w:divBdr>
        <w:top w:val="none" w:sz="0" w:space="0" w:color="auto"/>
        <w:left w:val="none" w:sz="0" w:space="0" w:color="auto"/>
        <w:bottom w:val="none" w:sz="0" w:space="0" w:color="auto"/>
        <w:right w:val="none" w:sz="0" w:space="0" w:color="auto"/>
      </w:divBdr>
    </w:div>
    <w:div w:id="1698777604">
      <w:marLeft w:val="1200"/>
      <w:marRight w:val="0"/>
      <w:marTop w:val="0"/>
      <w:marBottom w:val="0"/>
      <w:divBdr>
        <w:top w:val="none" w:sz="0" w:space="0" w:color="auto"/>
        <w:left w:val="none" w:sz="0" w:space="0" w:color="auto"/>
        <w:bottom w:val="none" w:sz="0" w:space="0" w:color="auto"/>
        <w:right w:val="none" w:sz="0" w:space="0" w:color="auto"/>
      </w:divBdr>
    </w:div>
    <w:div w:id="1703822343">
      <w:bodyDiv w:val="1"/>
      <w:marLeft w:val="0"/>
      <w:marRight w:val="0"/>
      <w:marTop w:val="0"/>
      <w:marBottom w:val="0"/>
      <w:divBdr>
        <w:top w:val="none" w:sz="0" w:space="0" w:color="auto"/>
        <w:left w:val="none" w:sz="0" w:space="0" w:color="auto"/>
        <w:bottom w:val="none" w:sz="0" w:space="0" w:color="auto"/>
        <w:right w:val="none" w:sz="0" w:space="0" w:color="auto"/>
      </w:divBdr>
    </w:div>
    <w:div w:id="1757893928">
      <w:bodyDiv w:val="1"/>
      <w:marLeft w:val="0"/>
      <w:marRight w:val="0"/>
      <w:marTop w:val="0"/>
      <w:marBottom w:val="0"/>
      <w:divBdr>
        <w:top w:val="none" w:sz="0" w:space="0" w:color="auto"/>
        <w:left w:val="none" w:sz="0" w:space="0" w:color="auto"/>
        <w:bottom w:val="none" w:sz="0" w:space="0" w:color="auto"/>
        <w:right w:val="none" w:sz="0" w:space="0" w:color="auto"/>
      </w:divBdr>
      <w:divsChild>
        <w:div w:id="655841405">
          <w:marLeft w:val="0"/>
          <w:marRight w:val="0"/>
          <w:marTop w:val="0"/>
          <w:marBottom w:val="0"/>
          <w:divBdr>
            <w:top w:val="none" w:sz="0" w:space="0" w:color="auto"/>
            <w:left w:val="none" w:sz="0" w:space="0" w:color="auto"/>
            <w:bottom w:val="none" w:sz="0" w:space="0" w:color="auto"/>
            <w:right w:val="none" w:sz="0" w:space="0" w:color="auto"/>
          </w:divBdr>
        </w:div>
      </w:divsChild>
    </w:div>
    <w:div w:id="1883208155">
      <w:bodyDiv w:val="1"/>
      <w:marLeft w:val="0"/>
      <w:marRight w:val="0"/>
      <w:marTop w:val="0"/>
      <w:marBottom w:val="0"/>
      <w:divBdr>
        <w:top w:val="none" w:sz="0" w:space="0" w:color="auto"/>
        <w:left w:val="none" w:sz="0" w:space="0" w:color="auto"/>
        <w:bottom w:val="none" w:sz="0" w:space="0" w:color="auto"/>
        <w:right w:val="none" w:sz="0" w:space="0" w:color="auto"/>
      </w:divBdr>
      <w:divsChild>
        <w:div w:id="2080403263">
          <w:marLeft w:val="0"/>
          <w:marRight w:val="0"/>
          <w:marTop w:val="0"/>
          <w:marBottom w:val="0"/>
          <w:divBdr>
            <w:top w:val="none" w:sz="0" w:space="0" w:color="auto"/>
            <w:left w:val="none" w:sz="0" w:space="0" w:color="auto"/>
            <w:bottom w:val="none" w:sz="0" w:space="0" w:color="auto"/>
            <w:right w:val="none" w:sz="0" w:space="0" w:color="auto"/>
          </w:divBdr>
        </w:div>
      </w:divsChild>
    </w:div>
    <w:div w:id="2013406419">
      <w:bodyDiv w:val="1"/>
      <w:marLeft w:val="0"/>
      <w:marRight w:val="0"/>
      <w:marTop w:val="0"/>
      <w:marBottom w:val="0"/>
      <w:divBdr>
        <w:top w:val="none" w:sz="0" w:space="0" w:color="auto"/>
        <w:left w:val="none" w:sz="0" w:space="0" w:color="auto"/>
        <w:bottom w:val="none" w:sz="0" w:space="0" w:color="auto"/>
        <w:right w:val="none" w:sz="0" w:space="0" w:color="auto"/>
      </w:divBdr>
      <w:divsChild>
        <w:div w:id="1008875370">
          <w:marLeft w:val="0"/>
          <w:marRight w:val="0"/>
          <w:marTop w:val="0"/>
          <w:marBottom w:val="0"/>
          <w:divBdr>
            <w:top w:val="none" w:sz="0" w:space="0" w:color="auto"/>
            <w:left w:val="none" w:sz="0" w:space="0" w:color="auto"/>
            <w:bottom w:val="none" w:sz="0" w:space="0" w:color="auto"/>
            <w:right w:val="none" w:sz="0" w:space="0" w:color="auto"/>
          </w:divBdr>
        </w:div>
      </w:divsChild>
    </w:div>
    <w:div w:id="2082749034">
      <w:bodyDiv w:val="1"/>
      <w:marLeft w:val="0"/>
      <w:marRight w:val="0"/>
      <w:marTop w:val="0"/>
      <w:marBottom w:val="0"/>
      <w:divBdr>
        <w:top w:val="none" w:sz="0" w:space="0" w:color="auto"/>
        <w:left w:val="none" w:sz="0" w:space="0" w:color="auto"/>
        <w:bottom w:val="none" w:sz="0" w:space="0" w:color="auto"/>
        <w:right w:val="none" w:sz="0" w:space="0" w:color="auto"/>
      </w:divBdr>
      <w:divsChild>
        <w:div w:id="1932228179">
          <w:marLeft w:val="0"/>
          <w:marRight w:val="0"/>
          <w:marTop w:val="0"/>
          <w:marBottom w:val="0"/>
          <w:divBdr>
            <w:top w:val="none" w:sz="0" w:space="0" w:color="auto"/>
            <w:left w:val="none" w:sz="0" w:space="0" w:color="auto"/>
            <w:bottom w:val="none" w:sz="0" w:space="0" w:color="auto"/>
            <w:right w:val="none" w:sz="0" w:space="0" w:color="auto"/>
          </w:divBdr>
        </w:div>
      </w:divsChild>
    </w:div>
    <w:div w:id="21313212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F215F8087F64B861AECECC243AB68" ma:contentTypeVersion="18" ma:contentTypeDescription="Create a new document." ma:contentTypeScope="" ma:versionID="2c12cfaf151290e0e61016c370c3963c">
  <xsd:schema xmlns:xsd="http://www.w3.org/2001/XMLSchema" xmlns:xs="http://www.w3.org/2001/XMLSchema" xmlns:p="http://schemas.microsoft.com/office/2006/metadata/properties" xmlns:ns2="e1b41625-a731-4f07-affe-048e53eec25f" xmlns:ns3="3553d5db-d0ab-457a-9a9e-9c375d242962" targetNamespace="http://schemas.microsoft.com/office/2006/metadata/properties" ma:root="true" ma:fieldsID="ef6e01656fd5d8f2688ad20ea910c1f7" ns2:_="" ns3:_="">
    <xsd:import namespace="e1b41625-a731-4f07-affe-048e53eec25f"/>
    <xsd:import namespace="3553d5db-d0ab-457a-9a9e-9c375d242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s_x002f_Info"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41625-a731-4f07-affe-048e53eec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65ccb6-201b-47bf-bffd-842a027ff3a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f_Info" ma:index="22" nillable="true" ma:displayName="Notes/Info " ma:format="Dropdown" ma:internalName="Notes_x002f_Info">
      <xsd:simpleType>
        <xsd:restriction base="dms:Note">
          <xsd:maxLength value="255"/>
        </xsd:restriction>
      </xsd:simpleType>
    </xsd:element>
    <xsd:element name="Datetime" ma:index="23" nillable="true" ma:displayName="Date time" ma:format="DateOnly"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553d5db-d0ab-457a-9a9e-9c375d2429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0c76b6-d0a0-4955-a61c-3d24f9dd4254}" ma:internalName="TaxCatchAll" ma:showField="CatchAllData" ma:web="3553d5db-d0ab-457a-9a9e-9c375d2429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_x002f_Info xmlns="e1b41625-a731-4f07-affe-048e53eec25f" xsi:nil="true"/>
    <TaxCatchAll xmlns="3553d5db-d0ab-457a-9a9e-9c375d242962" xsi:nil="true"/>
    <Datetime xmlns="e1b41625-a731-4f07-affe-048e53eec25f" xsi:nil="true"/>
    <lcf76f155ced4ddcb4097134ff3c332f xmlns="e1b41625-a731-4f07-affe-048e53eec2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0375D-A089-4369-891D-FA9E9E8C4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41625-a731-4f07-affe-048e53eec25f"/>
    <ds:schemaRef ds:uri="3553d5db-d0ab-457a-9a9e-9c375d242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C69C9-626E-4080-8C90-969544CA17C8}">
  <ds:schemaRefs>
    <ds:schemaRef ds:uri="http://schemas.microsoft.com/office/2006/metadata/properties"/>
    <ds:schemaRef ds:uri="http://schemas.microsoft.com/office/infopath/2007/PartnerControls"/>
    <ds:schemaRef ds:uri="e1b41625-a731-4f07-affe-048e53eec25f"/>
    <ds:schemaRef ds:uri="3553d5db-d0ab-457a-9a9e-9c375d242962"/>
  </ds:schemaRefs>
</ds:datastoreItem>
</file>

<file path=customXml/itemProps3.xml><?xml version="1.0" encoding="utf-8"?>
<ds:datastoreItem xmlns:ds="http://schemas.openxmlformats.org/officeDocument/2006/customXml" ds:itemID="{D37F6A90-67E1-4048-8A1E-0657CC331FBA}">
  <ds:schemaRefs>
    <ds:schemaRef ds:uri="http://schemas.microsoft.com/sharepoint/v3/contenttype/forms"/>
  </ds:schemaRefs>
</ds:datastoreItem>
</file>

<file path=customXml/itemProps4.xml><?xml version="1.0" encoding="utf-8"?>
<ds:datastoreItem xmlns:ds="http://schemas.openxmlformats.org/officeDocument/2006/customXml" ds:itemID="{2B93D82A-2268-43B7-8154-E9C3F198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17</Pages>
  <Words>2925</Words>
  <Characters>14286</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To Solicitors question preview</dc:title>
  <dc:subject/>
  <dc:creator>Solicitors Regulation Authority (SRA)</dc:creator>
  <cp:keywords/>
  <dc:description/>
  <cp:lastModifiedBy>Harriet Johnson</cp:lastModifiedBy>
  <cp:revision>156</cp:revision>
  <dcterms:created xsi:type="dcterms:W3CDTF">2024-12-06T15:03:00Z</dcterms:created>
  <dcterms:modified xsi:type="dcterms:W3CDTF">2025-01-30T10:10:00Z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0x010100681F215F8087F64B861AECECC243AB68</vt:lpwstr>
  </property>
  <property fmtid="{D5CDD505-2E9C-101B-9397-08002B2CF9AE}" pid="3" name="MSIP_Label_511c2973-884d-45f9-a762-fe43cfb2c09b_Enabled">
    <vt:lpwstr>true</vt:lpwstr>
  </property>
  <property fmtid="{D5CDD505-2E9C-101B-9397-08002B2CF9AE}" pid="4" name="MSIP_Label_511c2973-884d-45f9-a762-fe43cfb2c09b_SetDate">
    <vt:lpwstr>2024-06-14T14:29:08Z</vt:lpwstr>
  </property>
  <property fmtid="{D5CDD505-2E9C-101B-9397-08002B2CF9AE}" pid="5" name="MSIP_Label_511c2973-884d-45f9-a762-fe43cfb2c09b_Method">
    <vt:lpwstr>Privileged</vt:lpwstr>
  </property>
  <property fmtid="{D5CDD505-2E9C-101B-9397-08002B2CF9AE}" pid="6" name="MSIP_Label_511c2973-884d-45f9-a762-fe43cfb2c09b_Name">
    <vt:lpwstr>Unclassified</vt:lpwstr>
  </property>
  <property fmtid="{D5CDD505-2E9C-101B-9397-08002B2CF9AE}" pid="7" name="MSIP_Label_511c2973-884d-45f9-a762-fe43cfb2c09b_SiteId">
    <vt:lpwstr>adecc3d0-610d-4060-a865-615f7f48c411</vt:lpwstr>
  </property>
  <property fmtid="{D5CDD505-2E9C-101B-9397-08002B2CF9AE}" pid="8" name="MSIP_Label_511c2973-884d-45f9-a762-fe43cfb2c09b_ActionId">
    <vt:lpwstr>5dc56a35-21e1-49dc-ba61-404216945681</vt:lpwstr>
  </property>
  <property fmtid="{D5CDD505-2E9C-101B-9397-08002B2CF9AE}" pid="9" name="MSIP_Label_511c2973-884d-45f9-a762-fe43cfb2c09b_ContentBits">
    <vt:lpwstr>0</vt:lpwstr>
  </property>
  <property fmtid="{D5CDD505-2E9C-101B-9397-08002B2CF9AE}" pid="10" name="MediaServiceImageTags">
    <vt:lpwstr/>
  </property>
</Properties>
</file>